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D474D7" w14:textId="77777777" w:rsidR="00EC36DA" w:rsidRDefault="00000000">
      <w:pPr>
        <w:spacing w:after="120" w:line="360" w:lineRule="auto"/>
        <w:jc w:val="right"/>
        <w:rPr>
          <w:rFonts w:cs="Arial"/>
          <w:b/>
          <w:bCs/>
          <w:sz w:val="22"/>
          <w:szCs w:val="22"/>
        </w:rPr>
      </w:pPr>
      <w:r>
        <w:rPr>
          <w:noProof/>
        </w:rPr>
        <w:drawing>
          <wp:inline distT="0" distB="0" distL="0" distR="0" wp14:anchorId="0E1352F6" wp14:editId="16625F57">
            <wp:extent cx="3663950" cy="1836420"/>
            <wp:effectExtent l="0" t="0" r="0" b="0"/>
            <wp:docPr id="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4"/>
                    <pic:cNvPicPr>
                      <a:picLocks noChangeAspect="1" noChangeArrowheads="1"/>
                    </pic:cNvPicPr>
                  </pic:nvPicPr>
                  <pic:blipFill>
                    <a:blip r:embed="rId7" cstate="email">
                      <a:extLst>
                        <a:ext uri="{28A0092B-C50C-407E-A947-70E740481C1C}">
                          <a14:useLocalDpi xmlns:a14="http://schemas.microsoft.com/office/drawing/2010/main"/>
                        </a:ext>
                      </a:extLst>
                    </a:blip>
                    <a:stretch>
                      <a:fillRect/>
                    </a:stretch>
                  </pic:blipFill>
                  <pic:spPr bwMode="auto">
                    <a:xfrm>
                      <a:off x="0" y="0"/>
                      <a:ext cx="3663950" cy="1836420"/>
                    </a:xfrm>
                    <a:prstGeom prst="rect">
                      <a:avLst/>
                    </a:prstGeom>
                  </pic:spPr>
                </pic:pic>
              </a:graphicData>
            </a:graphic>
          </wp:inline>
        </w:drawing>
      </w:r>
    </w:p>
    <w:p w14:paraId="45935663" w14:textId="77777777" w:rsidR="00EC36DA" w:rsidRDefault="00000000">
      <w:pPr>
        <w:spacing w:after="120" w:line="360" w:lineRule="auto"/>
        <w:ind w:left="2832" w:firstLine="708"/>
        <w:outlineLvl w:val="0"/>
        <w:rPr>
          <w:rFonts w:cs="Arial"/>
          <w:b/>
          <w:bCs/>
          <w:caps/>
          <w:sz w:val="22"/>
          <w:szCs w:val="22"/>
        </w:rPr>
      </w:pPr>
      <w:r>
        <w:rPr>
          <w:rFonts w:cs="Arial"/>
          <w:b/>
          <w:bCs/>
          <w:caps/>
          <w:sz w:val="22"/>
          <w:szCs w:val="22"/>
        </w:rPr>
        <w:t>Presseinformation</w:t>
      </w:r>
      <w:bookmarkStart w:id="0" w:name="OLE_LINK1"/>
      <w:bookmarkStart w:id="1" w:name="OLE_LINK2"/>
      <w:bookmarkEnd w:id="0"/>
      <w:bookmarkEnd w:id="1"/>
    </w:p>
    <w:p w14:paraId="47F0CCAA" w14:textId="77777777" w:rsidR="00BF5C4A" w:rsidRPr="00BF5C4A" w:rsidRDefault="00BF5C4A" w:rsidP="00BF5C4A">
      <w:pPr>
        <w:spacing w:after="120" w:line="360" w:lineRule="auto"/>
        <w:rPr>
          <w:rFonts w:cs="Arial"/>
          <w:b/>
          <w:bCs/>
          <w:sz w:val="22"/>
          <w:szCs w:val="22"/>
        </w:rPr>
      </w:pPr>
      <w:r w:rsidRPr="00BF5C4A">
        <w:rPr>
          <w:rFonts w:cs="Arial"/>
          <w:b/>
          <w:bCs/>
          <w:sz w:val="22"/>
          <w:szCs w:val="22"/>
        </w:rPr>
        <w:t>13. Kongress Stanztechnik am 17. und 18. April 2023: Das Programm steht</w:t>
      </w:r>
    </w:p>
    <w:p w14:paraId="7BE876B6" w14:textId="77777777" w:rsidR="00BF5C4A" w:rsidRPr="00BF5C4A" w:rsidRDefault="00BF5C4A" w:rsidP="00BF5C4A">
      <w:pPr>
        <w:spacing w:after="120" w:line="360" w:lineRule="auto"/>
        <w:rPr>
          <w:rFonts w:cs="Arial"/>
          <w:b/>
          <w:bCs/>
          <w:sz w:val="22"/>
          <w:szCs w:val="22"/>
        </w:rPr>
      </w:pPr>
      <w:r w:rsidRPr="00BF5C4A">
        <w:rPr>
          <w:rFonts w:cs="Arial"/>
          <w:sz w:val="22"/>
          <w:szCs w:val="22"/>
        </w:rPr>
        <w:t>„</w:t>
      </w:r>
      <w:r w:rsidRPr="00BF5C4A">
        <w:rPr>
          <w:rFonts w:cs="Arial"/>
          <w:b/>
          <w:bCs/>
          <w:sz w:val="22"/>
          <w:szCs w:val="22"/>
        </w:rPr>
        <w:t xml:space="preserve">New Work“, „Elektromobilität“, „Smart </w:t>
      </w:r>
      <w:proofErr w:type="spellStart"/>
      <w:r w:rsidRPr="00BF5C4A">
        <w:rPr>
          <w:rFonts w:cs="Arial"/>
          <w:b/>
          <w:bCs/>
          <w:sz w:val="22"/>
          <w:szCs w:val="22"/>
        </w:rPr>
        <w:t>Tooling</w:t>
      </w:r>
      <w:proofErr w:type="spellEnd"/>
      <w:r w:rsidRPr="00BF5C4A">
        <w:rPr>
          <w:rFonts w:cs="Arial"/>
          <w:b/>
          <w:bCs/>
          <w:sz w:val="22"/>
          <w:szCs w:val="22"/>
        </w:rPr>
        <w:t>“ und „Vernetze Prozesse“ in</w:t>
      </w:r>
      <w:r w:rsidRPr="00BF5C4A">
        <w:rPr>
          <w:rFonts w:cs="Arial"/>
          <w:sz w:val="22"/>
          <w:szCs w:val="22"/>
        </w:rPr>
        <w:t xml:space="preserve"> </w:t>
      </w:r>
      <w:r w:rsidRPr="00BF5C4A">
        <w:rPr>
          <w:rFonts w:cs="Arial"/>
          <w:b/>
          <w:bCs/>
          <w:sz w:val="22"/>
          <w:szCs w:val="22"/>
        </w:rPr>
        <w:t xml:space="preserve">Vorträgen und Diskussionen </w:t>
      </w:r>
    </w:p>
    <w:p w14:paraId="5855ADC9" w14:textId="55DA67E5" w:rsidR="00C2396A" w:rsidRDefault="00000000">
      <w:pPr>
        <w:spacing w:after="120" w:line="360" w:lineRule="auto"/>
        <w:rPr>
          <w:rFonts w:cs="Arial"/>
          <w:sz w:val="22"/>
          <w:szCs w:val="22"/>
        </w:rPr>
      </w:pPr>
      <w:r>
        <w:rPr>
          <w:rFonts w:cs="Arial"/>
          <w:i/>
          <w:iCs/>
          <w:sz w:val="22"/>
          <w:szCs w:val="22"/>
        </w:rPr>
        <w:t xml:space="preserve">Dortmund, den </w:t>
      </w:r>
      <w:r w:rsidR="004E13AE">
        <w:rPr>
          <w:rFonts w:cs="Arial"/>
          <w:i/>
          <w:iCs/>
          <w:sz w:val="22"/>
          <w:szCs w:val="22"/>
        </w:rPr>
        <w:t>8</w:t>
      </w:r>
      <w:r>
        <w:rPr>
          <w:rFonts w:cs="Arial"/>
          <w:i/>
          <w:iCs/>
          <w:sz w:val="22"/>
          <w:szCs w:val="22"/>
        </w:rPr>
        <w:t>. Februar 2023</w:t>
      </w:r>
      <w:r>
        <w:rPr>
          <w:rFonts w:cs="Arial"/>
          <w:sz w:val="22"/>
          <w:szCs w:val="22"/>
        </w:rPr>
        <w:t>. Schwierige Zeiten sind Innovationszeiten: Das zeigt auch der „13. Kongress Stanztechnik“ am 17. und 18. April im Kongresszentrum Westfalenhallen Dortmund. Neben den aktuellen Rahmenbedingungen für die Industrie behandel</w:t>
      </w:r>
      <w:r w:rsidR="00C2396A">
        <w:rPr>
          <w:rFonts w:cs="Arial"/>
          <w:sz w:val="22"/>
          <w:szCs w:val="22"/>
        </w:rPr>
        <w:t xml:space="preserve">n Fachvorträge und Diskussionen </w:t>
      </w:r>
      <w:r>
        <w:rPr>
          <w:rFonts w:cs="Arial"/>
          <w:sz w:val="22"/>
          <w:szCs w:val="22"/>
        </w:rPr>
        <w:t>vier Schwerpunktthemen</w:t>
      </w:r>
      <w:r w:rsidR="00C2396A">
        <w:rPr>
          <w:rFonts w:cs="Arial"/>
          <w:sz w:val="22"/>
          <w:szCs w:val="22"/>
        </w:rPr>
        <w:t>:</w:t>
      </w:r>
      <w:r>
        <w:rPr>
          <w:rFonts w:cs="Arial"/>
          <w:sz w:val="22"/>
          <w:szCs w:val="22"/>
        </w:rPr>
        <w:t xml:space="preserve"> „New Work“, „Elektromobilität“, „Smart </w:t>
      </w:r>
      <w:proofErr w:type="spellStart"/>
      <w:r>
        <w:rPr>
          <w:rFonts w:cs="Arial"/>
          <w:sz w:val="22"/>
          <w:szCs w:val="22"/>
        </w:rPr>
        <w:t>Tooling</w:t>
      </w:r>
      <w:proofErr w:type="spellEnd"/>
      <w:r>
        <w:rPr>
          <w:rFonts w:cs="Arial"/>
          <w:sz w:val="22"/>
          <w:szCs w:val="22"/>
        </w:rPr>
        <w:t>“ und „Vernetze Prozesse“.</w:t>
      </w:r>
      <w:r w:rsidR="00C56697">
        <w:rPr>
          <w:rFonts w:cs="Arial"/>
          <w:sz w:val="22"/>
          <w:szCs w:val="22"/>
        </w:rPr>
        <w:t xml:space="preserve"> </w:t>
      </w:r>
      <w:r w:rsidR="00C2396A">
        <w:rPr>
          <w:rFonts w:cs="Arial"/>
          <w:sz w:val="22"/>
          <w:szCs w:val="22"/>
        </w:rPr>
        <w:t>Erwartet werden in diesem Jahr zu dem traditionellen Branchentreffen der Stanztechnik rund 250 Teilnehmer aus Produktion, Entwicklung, Konstruktion, Forschung und Lehre.</w:t>
      </w:r>
    </w:p>
    <w:p w14:paraId="1FDAEFC3" w14:textId="77777777" w:rsidR="00EC36DA" w:rsidRDefault="00000000">
      <w:pPr>
        <w:spacing w:after="120" w:line="360" w:lineRule="auto"/>
        <w:rPr>
          <w:rFonts w:cs="Arial"/>
          <w:b/>
          <w:bCs/>
          <w:sz w:val="22"/>
          <w:szCs w:val="22"/>
        </w:rPr>
      </w:pPr>
      <w:r>
        <w:rPr>
          <w:rFonts w:cs="Arial"/>
          <w:b/>
          <w:bCs/>
          <w:sz w:val="22"/>
          <w:szCs w:val="22"/>
        </w:rPr>
        <w:t>Vortragsprogramm greift aktuelle Herausforderungen auf</w:t>
      </w:r>
    </w:p>
    <w:p w14:paraId="7AB69A10" w14:textId="77777777" w:rsidR="00D83E21" w:rsidRDefault="00D83E21">
      <w:pPr>
        <w:spacing w:after="120" w:line="360" w:lineRule="auto"/>
        <w:rPr>
          <w:rFonts w:cs="Arial"/>
          <w:sz w:val="22"/>
          <w:szCs w:val="22"/>
        </w:rPr>
      </w:pPr>
      <w:r>
        <w:rPr>
          <w:rFonts w:cs="Arial"/>
          <w:sz w:val="22"/>
          <w:szCs w:val="22"/>
        </w:rPr>
        <w:t>Auf die</w:t>
      </w:r>
      <w:r w:rsidR="00FE057A">
        <w:rPr>
          <w:rFonts w:cs="Arial"/>
          <w:sz w:val="22"/>
          <w:szCs w:val="22"/>
        </w:rPr>
        <w:t xml:space="preserve"> Begrüßung und Einleitung durch </w:t>
      </w:r>
      <w:r w:rsidR="00FE057A" w:rsidRPr="00FE057A">
        <w:rPr>
          <w:rFonts w:cs="Arial"/>
          <w:sz w:val="22"/>
          <w:szCs w:val="22"/>
        </w:rPr>
        <w:t xml:space="preserve">Prof. Dr.-Ing. Wolfram Volk </w:t>
      </w:r>
      <w:r w:rsidR="00FE057A">
        <w:rPr>
          <w:rFonts w:cs="Arial"/>
          <w:sz w:val="22"/>
          <w:szCs w:val="22"/>
        </w:rPr>
        <w:t xml:space="preserve">vom </w:t>
      </w:r>
      <w:r w:rsidR="00FE057A" w:rsidRPr="00FE057A">
        <w:rPr>
          <w:rFonts w:cs="Arial"/>
          <w:sz w:val="22"/>
          <w:szCs w:val="22"/>
        </w:rPr>
        <w:t xml:space="preserve">Lehrstuhl </w:t>
      </w:r>
      <w:proofErr w:type="spellStart"/>
      <w:r w:rsidR="00FE057A" w:rsidRPr="00FE057A">
        <w:rPr>
          <w:rFonts w:cs="Arial"/>
          <w:sz w:val="22"/>
          <w:szCs w:val="22"/>
        </w:rPr>
        <w:t>für</w:t>
      </w:r>
      <w:proofErr w:type="spellEnd"/>
      <w:r w:rsidR="00FE057A" w:rsidRPr="00FE057A">
        <w:rPr>
          <w:rFonts w:cs="Arial"/>
          <w:sz w:val="22"/>
          <w:szCs w:val="22"/>
        </w:rPr>
        <w:t xml:space="preserve"> Umformtechnik und Gießereiwesen </w:t>
      </w:r>
      <w:r>
        <w:rPr>
          <w:rFonts w:cs="Arial"/>
          <w:sz w:val="22"/>
          <w:szCs w:val="22"/>
        </w:rPr>
        <w:t xml:space="preserve">der </w:t>
      </w:r>
      <w:r w:rsidR="00FE057A" w:rsidRPr="00FE057A">
        <w:rPr>
          <w:rFonts w:cs="Arial"/>
          <w:sz w:val="22"/>
          <w:szCs w:val="22"/>
        </w:rPr>
        <w:t>T</w:t>
      </w:r>
      <w:r w:rsidR="00FE057A">
        <w:rPr>
          <w:rFonts w:cs="Arial"/>
          <w:sz w:val="22"/>
          <w:szCs w:val="22"/>
        </w:rPr>
        <w:t xml:space="preserve">U München folgt </w:t>
      </w:r>
      <w:r>
        <w:rPr>
          <w:rFonts w:cs="Arial"/>
          <w:sz w:val="22"/>
          <w:szCs w:val="22"/>
        </w:rPr>
        <w:t>Mathias Bihler, geschäftsführender Gesellschafter der Otto Bihler Maschinenfabrik</w:t>
      </w:r>
      <w:r w:rsidR="00FE057A">
        <w:rPr>
          <w:rFonts w:cs="Arial"/>
          <w:sz w:val="22"/>
          <w:szCs w:val="22"/>
        </w:rPr>
        <w:t>. Er</w:t>
      </w:r>
      <w:r>
        <w:rPr>
          <w:rFonts w:cs="Arial"/>
          <w:sz w:val="22"/>
          <w:szCs w:val="22"/>
        </w:rPr>
        <w:t xml:space="preserve"> </w:t>
      </w:r>
      <w:r w:rsidR="00C56697">
        <w:rPr>
          <w:rFonts w:cs="Arial"/>
          <w:sz w:val="22"/>
          <w:szCs w:val="22"/>
        </w:rPr>
        <w:t xml:space="preserve">spricht </w:t>
      </w:r>
      <w:r>
        <w:rPr>
          <w:rFonts w:cs="Arial"/>
          <w:sz w:val="22"/>
          <w:szCs w:val="22"/>
        </w:rPr>
        <w:t xml:space="preserve">über „Neue Fertigungsdimensionen mit modularer, hochstandardisierter Bihler-Maschinen- und Werkzeugtechnik“. </w:t>
      </w:r>
    </w:p>
    <w:p w14:paraId="296C4FD3" w14:textId="04DD6D38" w:rsidR="00EC36DA" w:rsidRDefault="00000000">
      <w:pPr>
        <w:spacing w:after="120" w:line="360" w:lineRule="auto"/>
        <w:rPr>
          <w:rFonts w:cs="Arial"/>
          <w:sz w:val="22"/>
          <w:szCs w:val="22"/>
        </w:rPr>
      </w:pPr>
      <w:r>
        <w:rPr>
          <w:rFonts w:cs="Arial"/>
          <w:sz w:val="22"/>
          <w:szCs w:val="22"/>
        </w:rPr>
        <w:t xml:space="preserve">Daran schließt sich der Vortrag „Mit Feinschneiden und Umformen weiterhin erfolgreich in der Zukunft“ von Sven Hofstetter, Leiter Kompetenzcenter Werkzeuge der Feintool Technologie AG, an. Später widmet sich Achim </w:t>
      </w:r>
      <w:proofErr w:type="spellStart"/>
      <w:r>
        <w:rPr>
          <w:rFonts w:cs="Arial"/>
          <w:sz w:val="22"/>
          <w:szCs w:val="22"/>
        </w:rPr>
        <w:t>Kuhli</w:t>
      </w:r>
      <w:proofErr w:type="spellEnd"/>
      <w:r>
        <w:rPr>
          <w:rFonts w:cs="Arial"/>
          <w:sz w:val="22"/>
          <w:szCs w:val="22"/>
        </w:rPr>
        <w:t>, Geschäftsführer der BRUDERER GmbH, dem Thema „Pandemie, Krieg und Ressourcenknappheit – Wie geht es unserem Maschinenbau?“.</w:t>
      </w:r>
    </w:p>
    <w:p w14:paraId="3B3F0979" w14:textId="0BBE18F9" w:rsidR="00EC36DA" w:rsidRDefault="00000000" w:rsidP="00FE057A">
      <w:pPr>
        <w:spacing w:after="120" w:line="360" w:lineRule="auto"/>
        <w:rPr>
          <w:rFonts w:cs="Arial"/>
          <w:sz w:val="22"/>
          <w:szCs w:val="22"/>
        </w:rPr>
      </w:pPr>
      <w:r>
        <w:rPr>
          <w:rFonts w:cs="Arial"/>
          <w:sz w:val="22"/>
          <w:szCs w:val="22"/>
        </w:rPr>
        <w:t xml:space="preserve">Im Themenblock Elektromobilität </w:t>
      </w:r>
      <w:r w:rsidR="00D83E21">
        <w:rPr>
          <w:rFonts w:cs="Arial"/>
          <w:sz w:val="22"/>
          <w:szCs w:val="22"/>
        </w:rPr>
        <w:t>erfahren</w:t>
      </w:r>
      <w:r>
        <w:rPr>
          <w:rFonts w:cs="Arial"/>
          <w:sz w:val="22"/>
          <w:szCs w:val="22"/>
        </w:rPr>
        <w:t xml:space="preserve"> die Kongressteilnehmer</w:t>
      </w:r>
      <w:r w:rsidR="00D83E21">
        <w:rPr>
          <w:rFonts w:cs="Arial"/>
          <w:sz w:val="22"/>
          <w:szCs w:val="22"/>
        </w:rPr>
        <w:t>, welche umformtechnischen Herausforderungen sich im Antriebsstrang von Elektrofahrzeugen verbergen. Hierzu informiert sie</w:t>
      </w:r>
      <w:r w:rsidR="00FE057A">
        <w:rPr>
          <w:rFonts w:cs="Arial"/>
          <w:sz w:val="22"/>
          <w:szCs w:val="22"/>
        </w:rPr>
        <w:t xml:space="preserve"> </w:t>
      </w:r>
      <w:r w:rsidR="00FE057A" w:rsidRPr="00FE057A">
        <w:rPr>
          <w:rFonts w:cs="Arial"/>
          <w:sz w:val="22"/>
          <w:szCs w:val="22"/>
        </w:rPr>
        <w:t xml:space="preserve">Prof. Dr.-Ing. </w:t>
      </w:r>
      <w:proofErr w:type="spellStart"/>
      <w:r w:rsidR="00FE057A" w:rsidRPr="00FE057A">
        <w:rPr>
          <w:rFonts w:cs="Arial"/>
          <w:sz w:val="22"/>
          <w:szCs w:val="22"/>
        </w:rPr>
        <w:t>Rüdiger</w:t>
      </w:r>
      <w:proofErr w:type="spellEnd"/>
      <w:r w:rsidR="00FE057A" w:rsidRPr="00FE057A">
        <w:rPr>
          <w:rFonts w:cs="Arial"/>
          <w:sz w:val="22"/>
          <w:szCs w:val="22"/>
        </w:rPr>
        <w:t xml:space="preserve"> Daub</w:t>
      </w:r>
      <w:r w:rsidR="00D83E21">
        <w:rPr>
          <w:rFonts w:cs="Arial"/>
          <w:sz w:val="22"/>
          <w:szCs w:val="22"/>
        </w:rPr>
        <w:t xml:space="preserve"> vom</w:t>
      </w:r>
      <w:r w:rsidR="00FE057A">
        <w:rPr>
          <w:rFonts w:cs="Arial"/>
          <w:sz w:val="22"/>
          <w:szCs w:val="22"/>
        </w:rPr>
        <w:t xml:space="preserve"> </w:t>
      </w:r>
      <w:r w:rsidR="00FE057A" w:rsidRPr="00FE057A">
        <w:rPr>
          <w:rFonts w:cs="Arial"/>
          <w:sz w:val="22"/>
          <w:szCs w:val="22"/>
        </w:rPr>
        <w:t xml:space="preserve">Institut </w:t>
      </w:r>
      <w:proofErr w:type="spellStart"/>
      <w:r w:rsidR="00FE057A" w:rsidRPr="00FE057A">
        <w:rPr>
          <w:rFonts w:cs="Arial"/>
          <w:sz w:val="22"/>
          <w:szCs w:val="22"/>
        </w:rPr>
        <w:t>für</w:t>
      </w:r>
      <w:proofErr w:type="spellEnd"/>
      <w:r w:rsidR="00FE057A" w:rsidRPr="00FE057A">
        <w:rPr>
          <w:rFonts w:cs="Arial"/>
          <w:sz w:val="22"/>
          <w:szCs w:val="22"/>
        </w:rPr>
        <w:t xml:space="preserve"> Werkzeugmaschinen und Betriebswissenschaften </w:t>
      </w:r>
      <w:r w:rsidR="00D83E21">
        <w:rPr>
          <w:rFonts w:cs="Arial"/>
          <w:sz w:val="22"/>
          <w:szCs w:val="22"/>
        </w:rPr>
        <w:t xml:space="preserve">der </w:t>
      </w:r>
      <w:r w:rsidR="00FE057A">
        <w:rPr>
          <w:rFonts w:cs="Arial"/>
          <w:sz w:val="22"/>
          <w:szCs w:val="22"/>
        </w:rPr>
        <w:t>TU München</w:t>
      </w:r>
      <w:r w:rsidR="00D83E21">
        <w:rPr>
          <w:rFonts w:cs="Arial"/>
          <w:sz w:val="22"/>
          <w:szCs w:val="22"/>
        </w:rPr>
        <w:t xml:space="preserve">. </w:t>
      </w:r>
      <w:r w:rsidR="00FE057A">
        <w:rPr>
          <w:rFonts w:cs="Arial"/>
          <w:sz w:val="22"/>
          <w:szCs w:val="22"/>
        </w:rPr>
        <w:t xml:space="preserve">Außerdem </w:t>
      </w:r>
      <w:r w:rsidR="00D83E21">
        <w:rPr>
          <w:rFonts w:cs="Arial"/>
          <w:sz w:val="22"/>
          <w:szCs w:val="22"/>
        </w:rPr>
        <w:t xml:space="preserve">hören sie, warum </w:t>
      </w:r>
      <w:r>
        <w:rPr>
          <w:rFonts w:cs="Arial"/>
          <w:sz w:val="22"/>
          <w:szCs w:val="22"/>
        </w:rPr>
        <w:t xml:space="preserve">das richtige Schmierstoffkonzept für die Herstellung von Batteriezellgehäusen wichtig ist. </w:t>
      </w:r>
    </w:p>
    <w:p w14:paraId="7C5B4D28" w14:textId="77777777" w:rsidR="00EC36DA" w:rsidRDefault="00000000">
      <w:pPr>
        <w:spacing w:after="120" w:line="360" w:lineRule="auto"/>
        <w:rPr>
          <w:b/>
          <w:bCs/>
        </w:rPr>
      </w:pPr>
      <w:r>
        <w:rPr>
          <w:rFonts w:cs="Arial"/>
          <w:b/>
          <w:bCs/>
          <w:sz w:val="22"/>
          <w:szCs w:val="22"/>
        </w:rPr>
        <w:t>Digitalisierung vereinfacht Prozesse in der Stanztechnik</w:t>
      </w:r>
    </w:p>
    <w:p w14:paraId="55ABEE71" w14:textId="3FCF6D37" w:rsidR="00EC36DA" w:rsidRDefault="00000000">
      <w:pPr>
        <w:spacing w:after="120" w:line="360" w:lineRule="auto"/>
        <w:rPr>
          <w:rFonts w:cs="Arial"/>
          <w:sz w:val="22"/>
          <w:szCs w:val="22"/>
        </w:rPr>
      </w:pPr>
      <w:r>
        <w:rPr>
          <w:rFonts w:cs="Arial"/>
          <w:sz w:val="22"/>
          <w:szCs w:val="22"/>
        </w:rPr>
        <w:lastRenderedPageBreak/>
        <w:t>Bei</w:t>
      </w:r>
      <w:r w:rsidR="00C56697">
        <w:rPr>
          <w:rFonts w:cs="Arial"/>
          <w:sz w:val="22"/>
          <w:szCs w:val="22"/>
        </w:rPr>
        <w:t xml:space="preserve"> </w:t>
      </w:r>
      <w:r>
        <w:rPr>
          <w:rFonts w:cs="Arial"/>
          <w:sz w:val="22"/>
          <w:szCs w:val="22"/>
        </w:rPr>
        <w:t xml:space="preserve">Smart </w:t>
      </w:r>
      <w:proofErr w:type="spellStart"/>
      <w:r>
        <w:rPr>
          <w:rFonts w:cs="Arial"/>
          <w:sz w:val="22"/>
          <w:szCs w:val="22"/>
        </w:rPr>
        <w:t>Tooling</w:t>
      </w:r>
      <w:proofErr w:type="spellEnd"/>
      <w:r>
        <w:rPr>
          <w:rFonts w:cs="Arial"/>
          <w:sz w:val="22"/>
          <w:szCs w:val="22"/>
        </w:rPr>
        <w:t xml:space="preserve"> geht es unter anderem um die Standzeiterhöhung der Werkzeuge </w:t>
      </w:r>
      <w:r w:rsidR="00C56697">
        <w:rPr>
          <w:rFonts w:cs="Arial"/>
          <w:sz w:val="22"/>
          <w:szCs w:val="22"/>
        </w:rPr>
        <w:t>und</w:t>
      </w:r>
      <w:r>
        <w:rPr>
          <w:rFonts w:cs="Arial"/>
          <w:sz w:val="22"/>
          <w:szCs w:val="22"/>
        </w:rPr>
        <w:t xml:space="preserve"> um die Potenziale der Additiven Fertigung </w:t>
      </w:r>
      <w:r w:rsidR="00C56697">
        <w:rPr>
          <w:rFonts w:cs="Arial"/>
          <w:sz w:val="22"/>
          <w:szCs w:val="22"/>
        </w:rPr>
        <w:t xml:space="preserve">für </w:t>
      </w:r>
      <w:r>
        <w:rPr>
          <w:rFonts w:cs="Arial"/>
          <w:sz w:val="22"/>
          <w:szCs w:val="22"/>
        </w:rPr>
        <w:t xml:space="preserve">Neuentwicklungen und Reparaturen. </w:t>
      </w:r>
      <w:r w:rsidR="00C56697">
        <w:rPr>
          <w:rFonts w:cs="Arial"/>
          <w:sz w:val="22"/>
          <w:szCs w:val="22"/>
        </w:rPr>
        <w:t>E</w:t>
      </w:r>
      <w:r>
        <w:rPr>
          <w:rFonts w:cs="Arial"/>
          <w:sz w:val="22"/>
          <w:szCs w:val="22"/>
        </w:rPr>
        <w:t xml:space="preserve">in </w:t>
      </w:r>
      <w:r w:rsidR="00C56697">
        <w:rPr>
          <w:rFonts w:cs="Arial"/>
          <w:sz w:val="22"/>
          <w:szCs w:val="22"/>
        </w:rPr>
        <w:t xml:space="preserve">weiterer </w:t>
      </w:r>
      <w:r>
        <w:rPr>
          <w:rFonts w:cs="Arial"/>
          <w:sz w:val="22"/>
          <w:szCs w:val="22"/>
        </w:rPr>
        <w:t xml:space="preserve">Vortrag </w:t>
      </w:r>
      <w:r w:rsidR="00C56697">
        <w:rPr>
          <w:rFonts w:cs="Arial"/>
          <w:sz w:val="22"/>
          <w:szCs w:val="22"/>
        </w:rPr>
        <w:t xml:space="preserve">beschäftigt sich mit </w:t>
      </w:r>
      <w:r>
        <w:rPr>
          <w:rFonts w:cs="Arial"/>
          <w:sz w:val="22"/>
          <w:szCs w:val="22"/>
        </w:rPr>
        <w:t>Simulationen zur Werkzeugerprobung.</w:t>
      </w:r>
    </w:p>
    <w:p w14:paraId="139DBEFC" w14:textId="22FF0CE2" w:rsidR="00C56697" w:rsidRPr="00C56697" w:rsidRDefault="00C56697">
      <w:pPr>
        <w:spacing w:after="120" w:line="360" w:lineRule="auto"/>
        <w:rPr>
          <w:rFonts w:cs="Arial"/>
          <w:b/>
          <w:bCs/>
          <w:sz w:val="22"/>
          <w:szCs w:val="22"/>
        </w:rPr>
      </w:pPr>
      <w:r w:rsidRPr="00C56697">
        <w:rPr>
          <w:rFonts w:cs="Arial"/>
          <w:b/>
          <w:bCs/>
          <w:sz w:val="22"/>
          <w:szCs w:val="22"/>
        </w:rPr>
        <w:t>Fachkräftemangel und neue Arbeitswelten</w:t>
      </w:r>
    </w:p>
    <w:p w14:paraId="3FE74915" w14:textId="117B624B" w:rsidR="00EC36DA" w:rsidRDefault="00000000">
      <w:pPr>
        <w:spacing w:after="120" w:line="360" w:lineRule="auto"/>
        <w:rPr>
          <w:rFonts w:cs="Arial"/>
          <w:sz w:val="22"/>
          <w:szCs w:val="22"/>
        </w:rPr>
      </w:pPr>
      <w:r>
        <w:rPr>
          <w:rFonts w:cs="Arial"/>
          <w:sz w:val="22"/>
          <w:szCs w:val="22"/>
        </w:rPr>
        <w:t xml:space="preserve">Nicht zuletzt die Herausforderungen durch den Fachkräftemangel machen es notwendig, die eigenen Arbeitswelten zu überdenken. Der 13. Kongress Stanztechnik greift das Thema mit zwei Vorträgen über New Work auf: Thomas Kamphausen, Finanzvorstand und Arbeitsdirektor der Schuler Group GmbH, spricht über „New Work und Arbeitgeberattraktivität – Motivation in jeder Lebensphase“. Im Anschluss erläutert Arne Puls, Personalvorstand und Arbeitsdirektor der MAN Truck &amp; Bus SE, die Megatrends im Personalbereich und die Erfolgsfaktoren der Transformation bei MAN Truck &amp; Bus. </w:t>
      </w:r>
      <w:r w:rsidR="00C56697">
        <w:rPr>
          <w:rFonts w:cs="Arial"/>
          <w:sz w:val="22"/>
          <w:szCs w:val="22"/>
        </w:rPr>
        <w:t>E</w:t>
      </w:r>
      <w:r>
        <w:rPr>
          <w:rFonts w:cs="Arial"/>
          <w:sz w:val="22"/>
          <w:szCs w:val="22"/>
        </w:rPr>
        <w:t>ine Podiumsdiskussion unter dem Titel „New Work – Neue Arbeitswelten“</w:t>
      </w:r>
      <w:r w:rsidR="00C56697">
        <w:rPr>
          <w:rFonts w:cs="Arial"/>
          <w:sz w:val="22"/>
          <w:szCs w:val="22"/>
        </w:rPr>
        <w:t xml:space="preserve"> rundet das Thema ab</w:t>
      </w:r>
      <w:r>
        <w:rPr>
          <w:rFonts w:cs="Arial"/>
          <w:sz w:val="22"/>
          <w:szCs w:val="22"/>
        </w:rPr>
        <w:t>.</w:t>
      </w:r>
    </w:p>
    <w:p w14:paraId="6590EBED" w14:textId="7BAD14E7" w:rsidR="00C56697" w:rsidRDefault="00C2396A" w:rsidP="00C56697">
      <w:pPr>
        <w:spacing w:after="120" w:line="360" w:lineRule="auto"/>
        <w:rPr>
          <w:rFonts w:cs="Arial"/>
          <w:b/>
          <w:bCs/>
          <w:sz w:val="22"/>
          <w:szCs w:val="22"/>
        </w:rPr>
      </w:pPr>
      <w:bookmarkStart w:id="2" w:name="OLE_LINK5"/>
      <w:bookmarkStart w:id="3" w:name="OLE_LINK6"/>
      <w:r w:rsidRPr="00C2396A">
        <w:rPr>
          <w:rFonts w:cs="Arial"/>
          <w:b/>
          <w:bCs/>
          <w:sz w:val="22"/>
          <w:szCs w:val="22"/>
        </w:rPr>
        <w:t>Fachausstellung</w:t>
      </w:r>
      <w:r w:rsidR="0027249B">
        <w:rPr>
          <w:rFonts w:cs="Arial"/>
          <w:b/>
          <w:bCs/>
          <w:sz w:val="22"/>
          <w:szCs w:val="22"/>
        </w:rPr>
        <w:t xml:space="preserve"> im Foyer</w:t>
      </w:r>
      <w:r>
        <w:rPr>
          <w:rFonts w:cs="Arial"/>
          <w:b/>
          <w:bCs/>
          <w:sz w:val="22"/>
          <w:szCs w:val="22"/>
        </w:rPr>
        <w:t xml:space="preserve"> und Abendveranstaltung</w:t>
      </w:r>
    </w:p>
    <w:p w14:paraId="7BD4C499" w14:textId="5698BDE2" w:rsidR="00C2396A" w:rsidRDefault="00C56697" w:rsidP="00C56697">
      <w:pPr>
        <w:spacing w:after="120" w:line="360" w:lineRule="auto"/>
        <w:rPr>
          <w:rFonts w:cs="Arial"/>
          <w:sz w:val="22"/>
          <w:szCs w:val="22"/>
        </w:rPr>
      </w:pPr>
      <w:r>
        <w:rPr>
          <w:rFonts w:cs="Arial"/>
          <w:sz w:val="22"/>
          <w:szCs w:val="22"/>
        </w:rPr>
        <w:t>Keinesfalls fehlen darf aus Teilnehmersicht die begleitende Fachausstellung</w:t>
      </w:r>
      <w:r w:rsidR="0027249B">
        <w:rPr>
          <w:rFonts w:cs="Arial"/>
          <w:sz w:val="22"/>
          <w:szCs w:val="22"/>
        </w:rPr>
        <w:t xml:space="preserve">, bei der </w:t>
      </w:r>
      <w:r>
        <w:rPr>
          <w:rFonts w:cs="Arial"/>
          <w:sz w:val="22"/>
          <w:szCs w:val="22"/>
        </w:rPr>
        <w:t>Unternehmen im Foyer des Kongresszentrums ihre Innovationen für die Stanztechnik-Branche vor</w:t>
      </w:r>
      <w:r w:rsidR="0027249B">
        <w:rPr>
          <w:rFonts w:cs="Arial"/>
          <w:sz w:val="22"/>
          <w:szCs w:val="22"/>
        </w:rPr>
        <w:t>stellen</w:t>
      </w:r>
      <w:r>
        <w:rPr>
          <w:rFonts w:cs="Arial"/>
          <w:sz w:val="22"/>
          <w:szCs w:val="22"/>
        </w:rPr>
        <w:t xml:space="preserve">. </w:t>
      </w:r>
    </w:p>
    <w:p w14:paraId="03B7C149" w14:textId="29AB80ED" w:rsidR="00C56697" w:rsidRDefault="00C56697" w:rsidP="00C56697">
      <w:pPr>
        <w:spacing w:after="120" w:line="360" w:lineRule="auto"/>
        <w:rPr>
          <w:rFonts w:cs="Arial"/>
          <w:sz w:val="22"/>
          <w:szCs w:val="22"/>
        </w:rPr>
      </w:pPr>
      <w:r>
        <w:rPr>
          <w:rFonts w:cs="Arial"/>
          <w:sz w:val="22"/>
          <w:szCs w:val="22"/>
        </w:rPr>
        <w:t>Gelegenheit zu einem vertieften Networking bietet zudem die Abendveranstaltung am ersten Kongresstag. Die Teilnahme ist im Kongresspreis enthalten.</w:t>
      </w:r>
    </w:p>
    <w:p w14:paraId="0A5ECD07" w14:textId="4AD01F63" w:rsidR="00EC36DA" w:rsidRDefault="00C56697">
      <w:pPr>
        <w:spacing w:after="120" w:line="360" w:lineRule="auto"/>
        <w:rPr>
          <w:rFonts w:cs="Arial"/>
          <w:sz w:val="22"/>
          <w:szCs w:val="22"/>
        </w:rPr>
      </w:pPr>
      <w:r>
        <w:rPr>
          <w:rFonts w:cs="Arial"/>
          <w:sz w:val="22"/>
          <w:szCs w:val="22"/>
        </w:rPr>
        <w:t xml:space="preserve">Organisatoren sind das Kompetenz- und Innovationszentrum für die Stanztechnologie Dortmund e. V. (KIST) und der Lehrstuhl Umformtechnik und Gießereiwesen der TU München. Weitere Unterstützer der europaweit führenden Branchenveranstaltung sind der Industrieverband Blechumformung e.V. (IBU), Hagen, und das Institut für Umformtechnik der </w:t>
      </w:r>
      <w:proofErr w:type="spellStart"/>
      <w:r>
        <w:rPr>
          <w:rFonts w:cs="Arial"/>
          <w:sz w:val="22"/>
          <w:szCs w:val="22"/>
        </w:rPr>
        <w:t>mittelständischen</w:t>
      </w:r>
      <w:proofErr w:type="spellEnd"/>
      <w:r>
        <w:rPr>
          <w:rFonts w:cs="Arial"/>
          <w:sz w:val="22"/>
          <w:szCs w:val="22"/>
        </w:rPr>
        <w:t xml:space="preserve"> Wirtschaft (IFU GmbH), Lüdenscheid, mit dem das KIST 2021 eine Kooperation </w:t>
      </w:r>
      <w:r w:rsidR="00485ABC">
        <w:rPr>
          <w:rFonts w:cs="Arial"/>
          <w:sz w:val="22"/>
          <w:szCs w:val="22"/>
        </w:rPr>
        <w:t>vereinbart</w:t>
      </w:r>
      <w:r>
        <w:rPr>
          <w:rFonts w:cs="Arial"/>
          <w:sz w:val="22"/>
          <w:szCs w:val="22"/>
        </w:rPr>
        <w:t xml:space="preserve"> hat. </w:t>
      </w:r>
      <w:bookmarkEnd w:id="2"/>
      <w:bookmarkEnd w:id="3"/>
    </w:p>
    <w:p w14:paraId="05E54FAC" w14:textId="77777777" w:rsidR="00733099" w:rsidRDefault="00000000">
      <w:pPr>
        <w:pBdr>
          <w:top w:val="single" w:sz="4" w:space="1" w:color="000000"/>
          <w:left w:val="single" w:sz="4" w:space="4" w:color="000000"/>
          <w:bottom w:val="single" w:sz="4" w:space="1" w:color="000000"/>
          <w:right w:val="single" w:sz="4" w:space="4" w:color="000000"/>
        </w:pBdr>
        <w:spacing w:after="120" w:line="360" w:lineRule="auto"/>
        <w:rPr>
          <w:rFonts w:cs="Arial"/>
          <w:sz w:val="22"/>
          <w:szCs w:val="22"/>
        </w:rPr>
      </w:pPr>
      <w:r>
        <w:rPr>
          <w:rFonts w:cs="Arial"/>
          <w:b/>
          <w:bCs/>
          <w:sz w:val="22"/>
          <w:szCs w:val="22"/>
        </w:rPr>
        <w:t>Weitere Informationen und Anmeldung zum Stanztechnikkongress:</w:t>
      </w:r>
      <w:r>
        <w:rPr>
          <w:rFonts w:cs="Arial"/>
          <w:sz w:val="22"/>
          <w:szCs w:val="22"/>
        </w:rPr>
        <w:t xml:space="preserve"> </w:t>
      </w:r>
    </w:p>
    <w:p w14:paraId="71EC295B" w14:textId="4A0E4551" w:rsidR="00EC36DA" w:rsidRDefault="00733099">
      <w:pPr>
        <w:pBdr>
          <w:top w:val="single" w:sz="4" w:space="1" w:color="000000"/>
          <w:left w:val="single" w:sz="4" w:space="4" w:color="000000"/>
          <w:bottom w:val="single" w:sz="4" w:space="1" w:color="000000"/>
          <w:right w:val="single" w:sz="4" w:space="4" w:color="000000"/>
        </w:pBdr>
        <w:spacing w:after="120" w:line="360" w:lineRule="auto"/>
        <w:rPr>
          <w:rFonts w:cs="Arial"/>
          <w:sz w:val="22"/>
          <w:szCs w:val="22"/>
        </w:rPr>
      </w:pPr>
      <w:hyperlink r:id="rId8" w:history="1">
        <w:r w:rsidRPr="000022D5">
          <w:rPr>
            <w:rStyle w:val="Hyperlink"/>
            <w:rFonts w:cs="Arial"/>
            <w:sz w:val="22"/>
            <w:szCs w:val="22"/>
          </w:rPr>
          <w:t>https://kist-do.de/index.php/de/</w:t>
        </w:r>
        <w:r w:rsidRPr="000022D5">
          <w:rPr>
            <w:rStyle w:val="Hyperlink"/>
            <w:rFonts w:cs="Arial"/>
            <w:sz w:val="22"/>
            <w:szCs w:val="22"/>
          </w:rPr>
          <w:t>p</w:t>
        </w:r>
        <w:r w:rsidRPr="000022D5">
          <w:rPr>
            <w:rStyle w:val="Hyperlink"/>
            <w:rFonts w:cs="Arial"/>
            <w:sz w:val="22"/>
            <w:szCs w:val="22"/>
          </w:rPr>
          <w:t>rojekte/kongress-stanztechnik</w:t>
        </w:r>
      </w:hyperlink>
      <w:r>
        <w:rPr>
          <w:rFonts w:cs="Arial"/>
          <w:sz w:val="22"/>
          <w:szCs w:val="22"/>
        </w:rPr>
        <w:t xml:space="preserve"> </w:t>
      </w:r>
    </w:p>
    <w:p w14:paraId="4AA48FBA" w14:textId="77777777" w:rsidR="00EC36DA" w:rsidRDefault="00EC36DA">
      <w:pPr>
        <w:spacing w:after="120" w:line="360" w:lineRule="auto"/>
        <w:rPr>
          <w:rFonts w:cs="Arial"/>
          <w:b/>
          <w:bCs/>
          <w:sz w:val="22"/>
          <w:szCs w:val="22"/>
        </w:rPr>
      </w:pPr>
    </w:p>
    <w:p w14:paraId="7F8147C3" w14:textId="77777777" w:rsidR="00C56697" w:rsidRPr="00CE27DD" w:rsidRDefault="00C56697" w:rsidP="00C56697">
      <w:pPr>
        <w:spacing w:after="120" w:line="360" w:lineRule="auto"/>
        <w:rPr>
          <w:rFonts w:cs="Arial"/>
          <w:b/>
          <w:bCs/>
          <w:sz w:val="22"/>
          <w:szCs w:val="22"/>
        </w:rPr>
      </w:pPr>
      <w:r w:rsidRPr="00CE27DD">
        <w:rPr>
          <w:rFonts w:cs="Arial"/>
          <w:b/>
          <w:bCs/>
          <w:sz w:val="22"/>
          <w:szCs w:val="22"/>
        </w:rPr>
        <w:t>Über das Kompetenz- und Innovationszentrum für die Stanztechnologie Dortmund e.V. (KIST):</w:t>
      </w:r>
    </w:p>
    <w:p w14:paraId="1DAB04A5" w14:textId="77777777" w:rsidR="00C56697" w:rsidRDefault="00C56697" w:rsidP="00C56697">
      <w:pPr>
        <w:spacing w:after="120" w:line="360" w:lineRule="auto"/>
        <w:rPr>
          <w:rFonts w:cs="Arial"/>
          <w:sz w:val="22"/>
          <w:szCs w:val="22"/>
        </w:rPr>
      </w:pPr>
      <w:r>
        <w:rPr>
          <w:rFonts w:cs="Arial"/>
          <w:sz w:val="22"/>
          <w:szCs w:val="22"/>
        </w:rPr>
        <w:t xml:space="preserve">Das KIST versteht sich als Technologiekatalysator in der Stanztechnikbranche und Förderer der Personalentwicklung von Maschinenführern und Führungskräften. </w:t>
      </w:r>
      <w:r w:rsidRPr="00E336A6">
        <w:rPr>
          <w:rFonts w:cs="Arial"/>
          <w:sz w:val="22"/>
          <w:szCs w:val="22"/>
        </w:rPr>
        <w:t>Unter anderem werden Fachschulungen und -lehrgänge angeboten. Das Zentrum beschäftigt ca.10 Mitarbeiter</w:t>
      </w:r>
      <w:r>
        <w:rPr>
          <w:rFonts w:cs="Arial"/>
          <w:sz w:val="22"/>
          <w:szCs w:val="22"/>
        </w:rPr>
        <w:t>. Initiator und Vorstandsvorsitzender des KIST ist Adolf Edler von Graeve, der vorher mehr als 40 Jahre geschäftsführender Gesellschafter der Bruderer GmbH Deutschland war.</w:t>
      </w:r>
    </w:p>
    <w:p w14:paraId="44DDEAB5" w14:textId="77777777" w:rsidR="00C56697" w:rsidRDefault="00C56697" w:rsidP="00C56697">
      <w:pPr>
        <w:spacing w:after="120" w:line="360" w:lineRule="auto"/>
        <w:rPr>
          <w:rFonts w:cs="Arial"/>
          <w:sz w:val="22"/>
          <w:szCs w:val="22"/>
        </w:rPr>
      </w:pPr>
      <w:r>
        <w:rPr>
          <w:rFonts w:cs="Arial"/>
          <w:sz w:val="22"/>
          <w:szCs w:val="22"/>
        </w:rPr>
        <w:lastRenderedPageBreak/>
        <w:t xml:space="preserve">Der Verein wurde 2005 mit Unterstützung des Europäischen Sozialfonds, der nordrhein-westfälischen Landesregierung und der Stadt Dortmund als innovatives Modellprojekt gegründet. Rund 100 Unternehmen aus dem deutschsprachigen Raum sowie dem europäischen Ausland und den USA zählen zu seinen Mitgliedern. </w:t>
      </w:r>
    </w:p>
    <w:p w14:paraId="10820782" w14:textId="77777777" w:rsidR="00C56697" w:rsidRPr="00757639" w:rsidRDefault="00C56697" w:rsidP="00C56697">
      <w:pPr>
        <w:spacing w:after="120" w:line="360" w:lineRule="auto"/>
        <w:rPr>
          <w:rFonts w:cs="Arial"/>
          <w:sz w:val="22"/>
          <w:szCs w:val="22"/>
        </w:rPr>
      </w:pPr>
      <w:r>
        <w:rPr>
          <w:rFonts w:cs="Arial"/>
          <w:sz w:val="22"/>
          <w:szCs w:val="22"/>
        </w:rPr>
        <w:t xml:space="preserve">International bekannt ist das KIST auch als Veranstalter des Kongresses Stanztechnik, der europaweit führenden Fachveranstaltung der Branche, die es seit 2009 zusammen mit der Technischen Universität </w:t>
      </w:r>
      <w:r w:rsidRPr="00757639">
        <w:rPr>
          <w:rFonts w:cs="Arial"/>
          <w:sz w:val="22"/>
          <w:szCs w:val="22"/>
        </w:rPr>
        <w:t>München veranstaltet.</w:t>
      </w:r>
    </w:p>
    <w:p w14:paraId="68037BCB" w14:textId="0A9D13BC" w:rsidR="00EC36DA" w:rsidRPr="00733099" w:rsidRDefault="00000000">
      <w:pPr>
        <w:spacing w:after="120" w:line="360" w:lineRule="auto"/>
        <w:rPr>
          <w:rFonts w:cs="Arial"/>
          <w:sz w:val="22"/>
          <w:szCs w:val="22"/>
        </w:rPr>
      </w:pPr>
      <w:r>
        <w:rPr>
          <w:rFonts w:cs="Arial"/>
          <w:b/>
          <w:bCs/>
          <w:sz w:val="22"/>
          <w:szCs w:val="22"/>
        </w:rPr>
        <w:t xml:space="preserve">Ansprechpartner KIST: </w:t>
      </w:r>
      <w:r>
        <w:rPr>
          <w:rFonts w:cs="Arial"/>
          <w:b/>
          <w:bCs/>
          <w:sz w:val="22"/>
          <w:szCs w:val="22"/>
        </w:rPr>
        <w:br/>
      </w:r>
      <w:r>
        <w:rPr>
          <w:rFonts w:cs="Arial"/>
          <w:sz w:val="22"/>
          <w:szCs w:val="22"/>
        </w:rPr>
        <w:t>Adolf Edler von Graeve</w:t>
      </w:r>
      <w:r>
        <w:rPr>
          <w:rFonts w:cs="Arial"/>
          <w:b/>
          <w:bCs/>
          <w:sz w:val="22"/>
          <w:szCs w:val="22"/>
        </w:rPr>
        <w:br/>
      </w:r>
      <w:r>
        <w:rPr>
          <w:rFonts w:cs="Arial"/>
          <w:sz w:val="22"/>
          <w:szCs w:val="22"/>
        </w:rPr>
        <w:t>Vorstandsvorsitzender</w:t>
      </w:r>
      <w:r>
        <w:rPr>
          <w:rFonts w:cs="Arial"/>
          <w:b/>
          <w:bCs/>
          <w:sz w:val="22"/>
          <w:szCs w:val="22"/>
        </w:rPr>
        <w:br/>
      </w:r>
      <w:r>
        <w:rPr>
          <w:rFonts w:cs="Arial"/>
          <w:sz w:val="22"/>
          <w:szCs w:val="22"/>
        </w:rPr>
        <w:t>Kompetenz- und Innovationszentrum für die Stanztechnologie Dortmund e.V.</w:t>
      </w:r>
      <w:r>
        <w:rPr>
          <w:rFonts w:cs="Arial"/>
          <w:sz w:val="22"/>
          <w:szCs w:val="22"/>
        </w:rPr>
        <w:br/>
        <w:t>Martin-Schmeißer-Weg 19, 44227 Dortmund</w:t>
      </w:r>
      <w:r>
        <w:rPr>
          <w:rFonts w:cs="Arial"/>
          <w:b/>
          <w:bCs/>
          <w:sz w:val="22"/>
          <w:szCs w:val="22"/>
        </w:rPr>
        <w:br/>
      </w:r>
      <w:r>
        <w:rPr>
          <w:rFonts w:cs="Arial"/>
          <w:sz w:val="22"/>
          <w:szCs w:val="22"/>
        </w:rPr>
        <w:t xml:space="preserve">Telefon: +49 231 725 487 0, E-Mail: </w:t>
      </w:r>
      <w:hyperlink r:id="rId9">
        <w:r>
          <w:rPr>
            <w:rStyle w:val="Internetverknpfung"/>
            <w:rFonts w:cs="Arial"/>
            <w:sz w:val="22"/>
            <w:szCs w:val="22"/>
          </w:rPr>
          <w:t>sh@kist-do.de</w:t>
        </w:r>
      </w:hyperlink>
      <w:r>
        <w:rPr>
          <w:rFonts w:cs="Arial"/>
          <w:b/>
          <w:bCs/>
          <w:sz w:val="22"/>
          <w:szCs w:val="22"/>
        </w:rPr>
        <w:br/>
      </w:r>
      <w:r w:rsidRPr="00733099">
        <w:rPr>
          <w:rFonts w:cs="Arial"/>
          <w:sz w:val="22"/>
          <w:szCs w:val="22"/>
        </w:rPr>
        <w:t xml:space="preserve">Weitere Informationen: </w:t>
      </w:r>
      <w:hyperlink r:id="rId10" w:history="1">
        <w:r w:rsidR="00733099" w:rsidRPr="00733099">
          <w:rPr>
            <w:rStyle w:val="Hyperlink"/>
            <w:sz w:val="22"/>
            <w:szCs w:val="22"/>
          </w:rPr>
          <w:t>https://kist-do</w:t>
        </w:r>
        <w:r w:rsidR="00733099" w:rsidRPr="00733099">
          <w:rPr>
            <w:rStyle w:val="Hyperlink"/>
            <w:sz w:val="22"/>
            <w:szCs w:val="22"/>
          </w:rPr>
          <w:t>.</w:t>
        </w:r>
        <w:r w:rsidR="00733099" w:rsidRPr="00733099">
          <w:rPr>
            <w:rStyle w:val="Hyperlink"/>
            <w:sz w:val="22"/>
            <w:szCs w:val="22"/>
          </w:rPr>
          <w:t>de/index.php/de/</w:t>
        </w:r>
      </w:hyperlink>
      <w:r w:rsidR="00733099" w:rsidRPr="00733099">
        <w:rPr>
          <w:sz w:val="22"/>
          <w:szCs w:val="22"/>
        </w:rPr>
        <w:t xml:space="preserve"> </w:t>
      </w:r>
    </w:p>
    <w:p w14:paraId="68B0FCFA" w14:textId="77777777" w:rsidR="00EC36DA" w:rsidRDefault="00EC36DA">
      <w:pPr>
        <w:widowControl w:val="0"/>
        <w:spacing w:after="120" w:line="360" w:lineRule="auto"/>
        <w:rPr>
          <w:rFonts w:cs="Arial"/>
          <w:b/>
          <w:bCs/>
          <w:sz w:val="22"/>
          <w:szCs w:val="22"/>
        </w:rPr>
      </w:pPr>
    </w:p>
    <w:p w14:paraId="68E5E1AD" w14:textId="5423170E" w:rsidR="00EC36DA" w:rsidRDefault="00000000">
      <w:pPr>
        <w:widowControl w:val="0"/>
        <w:spacing w:after="120" w:line="360" w:lineRule="auto"/>
        <w:rPr>
          <w:rFonts w:cs="Arial"/>
          <w:b/>
          <w:bCs/>
          <w:sz w:val="22"/>
          <w:szCs w:val="22"/>
        </w:rPr>
      </w:pPr>
      <w:r>
        <w:rPr>
          <w:rFonts w:cs="Arial"/>
          <w:b/>
          <w:bCs/>
          <w:sz w:val="22"/>
          <w:szCs w:val="22"/>
        </w:rPr>
        <w:t xml:space="preserve">Den Text der Pressemitteilung als Word-Dokument und die Bilder in Druckqualität können Sie außerdem herunterladen von der Seite </w:t>
      </w:r>
    </w:p>
    <w:p w14:paraId="560FA867" w14:textId="4064B654" w:rsidR="00EC36DA" w:rsidRDefault="00000000" w:rsidP="00BF5C4A">
      <w:pPr>
        <w:widowControl w:val="0"/>
        <w:spacing w:after="120" w:line="360" w:lineRule="auto"/>
        <w:rPr>
          <w:rFonts w:cs="Arial"/>
          <w:b/>
          <w:bCs/>
          <w:sz w:val="22"/>
          <w:szCs w:val="22"/>
        </w:rPr>
      </w:pPr>
      <w:hyperlink r:id="rId11" w:anchor="PI_498" w:history="1">
        <w:r w:rsidR="00BF5C4A" w:rsidRPr="000022D5">
          <w:rPr>
            <w:rStyle w:val="Hyperlink"/>
            <w:rFonts w:cs="Arial"/>
            <w:b/>
            <w:bCs/>
            <w:sz w:val="22"/>
            <w:szCs w:val="22"/>
          </w:rPr>
          <w:t>https://www.auchkomm.com/aktuellepressetexte#PI_498</w:t>
        </w:r>
      </w:hyperlink>
      <w:r w:rsidR="00BF5C4A">
        <w:rPr>
          <w:rFonts w:cs="Arial"/>
          <w:b/>
          <w:bCs/>
          <w:sz w:val="22"/>
          <w:szCs w:val="22"/>
        </w:rPr>
        <w:t xml:space="preserve"> </w:t>
      </w:r>
    </w:p>
    <w:p w14:paraId="31BC493E" w14:textId="77777777" w:rsidR="00EC36DA" w:rsidRDefault="00EC36DA">
      <w:pPr>
        <w:widowControl w:val="0"/>
        <w:spacing w:after="120" w:line="360" w:lineRule="auto"/>
        <w:rPr>
          <w:rFonts w:cs="Arial"/>
          <w:b/>
          <w:bCs/>
          <w:sz w:val="22"/>
          <w:szCs w:val="22"/>
        </w:rPr>
      </w:pPr>
    </w:p>
    <w:p w14:paraId="1F52907D" w14:textId="77777777" w:rsidR="00EC36DA" w:rsidRDefault="00000000">
      <w:pPr>
        <w:spacing w:before="120" w:after="120" w:line="360" w:lineRule="auto"/>
        <w:outlineLvl w:val="0"/>
        <w:rPr>
          <w:rFonts w:cs="Arial"/>
          <w:b/>
          <w:sz w:val="22"/>
          <w:szCs w:val="22"/>
        </w:rPr>
      </w:pPr>
      <w:r>
        <w:rPr>
          <w:rFonts w:cs="Arial"/>
          <w:b/>
          <w:sz w:val="22"/>
          <w:szCs w:val="22"/>
        </w:rPr>
        <w:t>Belegexemplar erbeten:</w:t>
      </w:r>
      <w:r>
        <w:rPr>
          <w:rFonts w:cs="Arial"/>
          <w:b/>
          <w:sz w:val="22"/>
          <w:szCs w:val="22"/>
        </w:rPr>
        <w:br/>
      </w:r>
      <w:r>
        <w:rPr>
          <w:rFonts w:cs="Arial"/>
          <w:sz w:val="22"/>
          <w:szCs w:val="22"/>
        </w:rPr>
        <w:t xml:space="preserve">auchkomm Unternehmenskommunikation, F. Stephan Auch, Hochstr. 11, D-90429 Nürnberg, </w:t>
      </w:r>
      <w:hyperlink r:id="rId12">
        <w:r>
          <w:rPr>
            <w:rStyle w:val="Internetverknpfung"/>
            <w:rFonts w:cs="Arial"/>
            <w:sz w:val="22"/>
            <w:szCs w:val="22"/>
          </w:rPr>
          <w:t>fsa@auchkomm.de</w:t>
        </w:r>
      </w:hyperlink>
      <w:r>
        <w:rPr>
          <w:rFonts w:cs="Arial"/>
          <w:sz w:val="22"/>
          <w:szCs w:val="22"/>
        </w:rPr>
        <w:t xml:space="preserve">, </w:t>
      </w:r>
      <w:hyperlink r:id="rId13">
        <w:r>
          <w:rPr>
            <w:rStyle w:val="Internetverknpfung"/>
            <w:rFonts w:cs="Arial"/>
            <w:sz w:val="22"/>
            <w:szCs w:val="22"/>
          </w:rPr>
          <w:t>www.auchkomm.de</w:t>
        </w:r>
      </w:hyperlink>
      <w:r>
        <w:rPr>
          <w:rFonts w:cs="Arial"/>
          <w:sz w:val="22"/>
          <w:szCs w:val="22"/>
        </w:rPr>
        <w:t xml:space="preserve">. </w:t>
      </w:r>
    </w:p>
    <w:p w14:paraId="3D7DD165" w14:textId="77777777" w:rsidR="00EC36DA" w:rsidRDefault="00EC36DA">
      <w:pPr>
        <w:spacing w:after="120" w:line="360" w:lineRule="auto"/>
        <w:rPr>
          <w:rFonts w:cs="Arial"/>
          <w:b/>
          <w:bCs/>
          <w:sz w:val="22"/>
          <w:szCs w:val="22"/>
        </w:rPr>
      </w:pPr>
    </w:p>
    <w:p w14:paraId="1ED6DC32" w14:textId="77777777" w:rsidR="00EC36DA" w:rsidRDefault="00000000">
      <w:pPr>
        <w:spacing w:after="120" w:line="360" w:lineRule="auto"/>
        <w:rPr>
          <w:rFonts w:cs="Arial"/>
          <w:b/>
          <w:bCs/>
          <w:sz w:val="22"/>
          <w:szCs w:val="22"/>
        </w:rPr>
      </w:pPr>
      <w:r>
        <w:br w:type="column"/>
      </w:r>
      <w:r>
        <w:rPr>
          <w:rFonts w:cs="Arial"/>
          <w:b/>
          <w:bCs/>
          <w:sz w:val="22"/>
          <w:szCs w:val="22"/>
        </w:rPr>
        <w:lastRenderedPageBreak/>
        <w:t>Fotos:</w:t>
      </w:r>
    </w:p>
    <w:p w14:paraId="33CA2F19" w14:textId="0E9F636D" w:rsidR="00EC36DA" w:rsidRDefault="008C6EFD">
      <w:pPr>
        <w:spacing w:after="120" w:line="360" w:lineRule="auto"/>
        <w:rPr>
          <w:rFonts w:cs="Arial"/>
          <w:sz w:val="22"/>
          <w:szCs w:val="22"/>
        </w:rPr>
      </w:pPr>
      <w:r>
        <w:rPr>
          <w:rFonts w:cs="Arial"/>
          <w:noProof/>
          <w:sz w:val="22"/>
          <w:szCs w:val="22"/>
        </w:rPr>
        <w:drawing>
          <wp:inline distT="0" distB="0" distL="0" distR="0" wp14:anchorId="13B617C1" wp14:editId="4BAE65EB">
            <wp:extent cx="5400000" cy="3600194"/>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pic:cNvPicPr/>
                  </pic:nvPicPr>
                  <pic:blipFill>
                    <a:blip r:embed="rId14" cstate="email">
                      <a:extLst>
                        <a:ext uri="{28A0092B-C50C-407E-A947-70E740481C1C}">
                          <a14:useLocalDpi xmlns:a14="http://schemas.microsoft.com/office/drawing/2010/main"/>
                        </a:ext>
                      </a:extLst>
                    </a:blip>
                    <a:stretch>
                      <a:fillRect/>
                    </a:stretch>
                  </pic:blipFill>
                  <pic:spPr>
                    <a:xfrm>
                      <a:off x="0" y="0"/>
                      <a:ext cx="5400000" cy="3600194"/>
                    </a:xfrm>
                    <a:prstGeom prst="rect">
                      <a:avLst/>
                    </a:prstGeom>
                  </pic:spPr>
                </pic:pic>
              </a:graphicData>
            </a:graphic>
          </wp:inline>
        </w:drawing>
      </w:r>
    </w:p>
    <w:p w14:paraId="6E7DB01D" w14:textId="77777777" w:rsidR="00EC36DA" w:rsidRDefault="00000000">
      <w:pPr>
        <w:spacing w:after="120" w:line="360" w:lineRule="auto"/>
        <w:rPr>
          <w:rFonts w:cs="Arial"/>
          <w:sz w:val="22"/>
          <w:szCs w:val="22"/>
        </w:rPr>
      </w:pPr>
      <w:r>
        <w:rPr>
          <w:rFonts w:cs="Arial"/>
          <w:sz w:val="22"/>
          <w:szCs w:val="22"/>
        </w:rPr>
        <w:t xml:space="preserve">Foto 1: </w:t>
      </w:r>
    </w:p>
    <w:p w14:paraId="66DA4729" w14:textId="5EC831DE" w:rsidR="00EC36DA" w:rsidRDefault="008C6EFD">
      <w:pPr>
        <w:spacing w:after="120" w:line="360" w:lineRule="auto"/>
        <w:rPr>
          <w:rFonts w:cs="Arial"/>
          <w:sz w:val="22"/>
          <w:szCs w:val="22"/>
        </w:rPr>
      </w:pPr>
      <w:bookmarkStart w:id="4" w:name="OLE_LINK13"/>
      <w:bookmarkStart w:id="5" w:name="OLE_LINK14"/>
      <w:r>
        <w:rPr>
          <w:rFonts w:cs="Arial"/>
          <w:sz w:val="22"/>
          <w:szCs w:val="22"/>
        </w:rPr>
        <w:t>Der „13. Kongress Stanztechnik“ findet am 17. und 18. April im Kongresszentrum der Westfalenhallen Dortmund statt (Foto 2022: KIST e.V.)</w:t>
      </w:r>
      <w:bookmarkEnd w:id="4"/>
      <w:bookmarkEnd w:id="5"/>
      <w:r>
        <w:rPr>
          <w:rFonts w:cs="Arial"/>
          <w:sz w:val="22"/>
          <w:szCs w:val="22"/>
        </w:rPr>
        <w:t>.</w:t>
      </w:r>
    </w:p>
    <w:p w14:paraId="5EE8EF32" w14:textId="14278ADC" w:rsidR="00EC36DA" w:rsidRDefault="008C6EFD">
      <w:pPr>
        <w:spacing w:after="120" w:line="360" w:lineRule="auto"/>
        <w:rPr>
          <w:rFonts w:cs="Arial"/>
          <w:sz w:val="22"/>
          <w:szCs w:val="22"/>
        </w:rPr>
      </w:pPr>
      <w:r>
        <w:rPr>
          <w:rFonts w:cs="Arial"/>
          <w:noProof/>
          <w:sz w:val="22"/>
          <w:szCs w:val="22"/>
        </w:rPr>
        <w:drawing>
          <wp:inline distT="0" distB="0" distL="0" distR="0" wp14:anchorId="4C06C96E" wp14:editId="53AFD9E7">
            <wp:extent cx="5400000" cy="3600194"/>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5" cstate="email">
                      <a:extLst>
                        <a:ext uri="{28A0092B-C50C-407E-A947-70E740481C1C}">
                          <a14:useLocalDpi xmlns:a14="http://schemas.microsoft.com/office/drawing/2010/main"/>
                        </a:ext>
                      </a:extLst>
                    </a:blip>
                    <a:stretch>
                      <a:fillRect/>
                    </a:stretch>
                  </pic:blipFill>
                  <pic:spPr>
                    <a:xfrm>
                      <a:off x="0" y="0"/>
                      <a:ext cx="5400000" cy="3600194"/>
                    </a:xfrm>
                    <a:prstGeom prst="rect">
                      <a:avLst/>
                    </a:prstGeom>
                  </pic:spPr>
                </pic:pic>
              </a:graphicData>
            </a:graphic>
          </wp:inline>
        </w:drawing>
      </w:r>
    </w:p>
    <w:p w14:paraId="77DF77F4" w14:textId="1BFAE47C" w:rsidR="008C6EFD" w:rsidRDefault="008C6EFD" w:rsidP="008C6EFD">
      <w:pPr>
        <w:spacing w:after="120" w:line="360" w:lineRule="auto"/>
        <w:rPr>
          <w:rFonts w:cs="Arial"/>
          <w:sz w:val="22"/>
          <w:szCs w:val="22"/>
        </w:rPr>
      </w:pPr>
      <w:r>
        <w:rPr>
          <w:rFonts w:cs="Arial"/>
          <w:sz w:val="22"/>
          <w:szCs w:val="22"/>
        </w:rPr>
        <w:t xml:space="preserve">Foto </w:t>
      </w:r>
      <w:r w:rsidR="00BF5C4A">
        <w:rPr>
          <w:rFonts w:cs="Arial"/>
          <w:sz w:val="22"/>
          <w:szCs w:val="22"/>
        </w:rPr>
        <w:t>2</w:t>
      </w:r>
      <w:r>
        <w:rPr>
          <w:rFonts w:cs="Arial"/>
          <w:sz w:val="22"/>
          <w:szCs w:val="22"/>
        </w:rPr>
        <w:t xml:space="preserve">: </w:t>
      </w:r>
    </w:p>
    <w:p w14:paraId="5309BCB5" w14:textId="2D50EA90" w:rsidR="008C6EFD" w:rsidRDefault="008C6EFD" w:rsidP="008C6EFD">
      <w:pPr>
        <w:spacing w:after="120" w:line="360" w:lineRule="auto"/>
        <w:rPr>
          <w:rFonts w:cs="Arial"/>
          <w:sz w:val="22"/>
          <w:szCs w:val="22"/>
        </w:rPr>
      </w:pPr>
      <w:r>
        <w:rPr>
          <w:rFonts w:cs="Arial"/>
          <w:sz w:val="22"/>
          <w:szCs w:val="22"/>
        </w:rPr>
        <w:t xml:space="preserve">Die </w:t>
      </w:r>
      <w:r w:rsidRPr="008C6EFD">
        <w:rPr>
          <w:rFonts w:cs="Arial"/>
          <w:sz w:val="22"/>
          <w:szCs w:val="22"/>
        </w:rPr>
        <w:t xml:space="preserve">Kongressleiter und Moderatoren </w:t>
      </w:r>
      <w:r>
        <w:rPr>
          <w:rFonts w:cs="Arial"/>
          <w:sz w:val="22"/>
          <w:szCs w:val="22"/>
        </w:rPr>
        <w:t>in der ersten Reihe</w:t>
      </w:r>
      <w:r w:rsidR="00485ABC">
        <w:rPr>
          <w:rFonts w:cs="Arial"/>
          <w:sz w:val="22"/>
          <w:szCs w:val="22"/>
        </w:rPr>
        <w:t>:</w:t>
      </w:r>
      <w:r>
        <w:rPr>
          <w:rFonts w:cs="Arial"/>
          <w:sz w:val="22"/>
          <w:szCs w:val="22"/>
        </w:rPr>
        <w:t xml:space="preserve"> </w:t>
      </w:r>
      <w:r w:rsidRPr="008C6EFD">
        <w:rPr>
          <w:rFonts w:cs="Arial"/>
          <w:sz w:val="22"/>
          <w:szCs w:val="22"/>
        </w:rPr>
        <w:t xml:space="preserve">Prof. Dr. Wolfram Volk (links) und Prof. Dr. Hartmut Hoffmann </w:t>
      </w:r>
      <w:r>
        <w:rPr>
          <w:rFonts w:cs="Arial"/>
          <w:sz w:val="22"/>
          <w:szCs w:val="22"/>
        </w:rPr>
        <w:t>(rechts) (Foto von 2022: KIST e.V.)</w:t>
      </w:r>
    </w:p>
    <w:p w14:paraId="292D424F" w14:textId="77777777" w:rsidR="00EC36DA" w:rsidRDefault="00EC36DA">
      <w:pPr>
        <w:spacing w:after="120" w:line="360" w:lineRule="auto"/>
        <w:rPr>
          <w:rFonts w:cs="Arial"/>
          <w:sz w:val="22"/>
          <w:szCs w:val="22"/>
        </w:rPr>
      </w:pPr>
    </w:p>
    <w:p w14:paraId="48558ED1" w14:textId="51413F3A" w:rsidR="00EC36DA" w:rsidRDefault="008C6EFD">
      <w:pPr>
        <w:spacing w:after="120" w:line="360" w:lineRule="auto"/>
        <w:rPr>
          <w:rFonts w:cs="Arial"/>
          <w:sz w:val="22"/>
          <w:szCs w:val="22"/>
        </w:rPr>
      </w:pPr>
      <w:r>
        <w:rPr>
          <w:rFonts w:cs="Arial"/>
          <w:noProof/>
          <w:sz w:val="22"/>
          <w:szCs w:val="22"/>
        </w:rPr>
        <w:drawing>
          <wp:inline distT="0" distB="0" distL="0" distR="0" wp14:anchorId="4F23836A" wp14:editId="36D679E9">
            <wp:extent cx="5400000" cy="3037427"/>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6" cstate="email">
                      <a:extLst>
                        <a:ext uri="{28A0092B-C50C-407E-A947-70E740481C1C}">
                          <a14:useLocalDpi xmlns:a14="http://schemas.microsoft.com/office/drawing/2010/main"/>
                        </a:ext>
                      </a:extLst>
                    </a:blip>
                    <a:stretch>
                      <a:fillRect/>
                    </a:stretch>
                  </pic:blipFill>
                  <pic:spPr>
                    <a:xfrm>
                      <a:off x="0" y="0"/>
                      <a:ext cx="5400000" cy="3037427"/>
                    </a:xfrm>
                    <a:prstGeom prst="rect">
                      <a:avLst/>
                    </a:prstGeom>
                  </pic:spPr>
                </pic:pic>
              </a:graphicData>
            </a:graphic>
          </wp:inline>
        </w:drawing>
      </w:r>
    </w:p>
    <w:p w14:paraId="6D3049AD" w14:textId="7436BC1B" w:rsidR="00EC36DA" w:rsidRDefault="00000000">
      <w:pPr>
        <w:spacing w:after="120" w:line="360" w:lineRule="auto"/>
        <w:rPr>
          <w:rFonts w:cs="Arial"/>
          <w:sz w:val="22"/>
          <w:szCs w:val="22"/>
        </w:rPr>
      </w:pPr>
      <w:r>
        <w:rPr>
          <w:rFonts w:cs="Arial"/>
          <w:sz w:val="22"/>
          <w:szCs w:val="22"/>
        </w:rPr>
        <w:t xml:space="preserve">Foto </w:t>
      </w:r>
      <w:r w:rsidR="008C6EFD">
        <w:rPr>
          <w:rFonts w:cs="Arial"/>
          <w:sz w:val="22"/>
          <w:szCs w:val="22"/>
        </w:rPr>
        <w:t>3</w:t>
      </w:r>
      <w:r>
        <w:rPr>
          <w:rFonts w:cs="Arial"/>
          <w:sz w:val="22"/>
          <w:szCs w:val="22"/>
        </w:rPr>
        <w:t xml:space="preserve">: </w:t>
      </w:r>
    </w:p>
    <w:p w14:paraId="70877545" w14:textId="2C1795B8" w:rsidR="00EC36DA" w:rsidRDefault="008C6EFD">
      <w:pPr>
        <w:spacing w:after="120" w:line="360" w:lineRule="auto"/>
        <w:rPr>
          <w:rFonts w:cs="Arial"/>
          <w:sz w:val="22"/>
          <w:szCs w:val="22"/>
        </w:rPr>
      </w:pPr>
      <w:bookmarkStart w:id="6" w:name="OLE_LINK11"/>
      <w:bookmarkStart w:id="7" w:name="OLE_LINK12"/>
      <w:r>
        <w:rPr>
          <w:rFonts w:cs="Arial"/>
          <w:sz w:val="22"/>
          <w:szCs w:val="22"/>
        </w:rPr>
        <w:t>Eine Fachausstellung und eine Abendveranstaltung bieten Gelegenheiten zu</w:t>
      </w:r>
      <w:r w:rsidR="00B35914">
        <w:rPr>
          <w:rFonts w:cs="Arial"/>
          <w:sz w:val="22"/>
          <w:szCs w:val="22"/>
        </w:rPr>
        <w:t xml:space="preserve"> Networking und</w:t>
      </w:r>
      <w:r>
        <w:rPr>
          <w:rFonts w:cs="Arial"/>
          <w:sz w:val="22"/>
          <w:szCs w:val="22"/>
        </w:rPr>
        <w:t xml:space="preserve"> persönliche</w:t>
      </w:r>
      <w:r w:rsidR="00B35914">
        <w:rPr>
          <w:rFonts w:cs="Arial"/>
          <w:sz w:val="22"/>
          <w:szCs w:val="22"/>
        </w:rPr>
        <w:t>m</w:t>
      </w:r>
      <w:r>
        <w:rPr>
          <w:rFonts w:cs="Arial"/>
          <w:sz w:val="22"/>
          <w:szCs w:val="22"/>
        </w:rPr>
        <w:t xml:space="preserve"> Austausch (Foto von 2022: KIST e.V.)</w:t>
      </w:r>
      <w:bookmarkEnd w:id="6"/>
      <w:bookmarkEnd w:id="7"/>
    </w:p>
    <w:p w14:paraId="13463730" w14:textId="77777777" w:rsidR="00C2396A" w:rsidRDefault="00C2396A" w:rsidP="00C2396A">
      <w:pPr>
        <w:spacing w:after="120" w:line="360" w:lineRule="auto"/>
        <w:rPr>
          <w:rFonts w:cs="Arial"/>
          <w:color w:val="FF0000"/>
          <w:sz w:val="22"/>
          <w:szCs w:val="22"/>
        </w:rPr>
      </w:pPr>
      <w:bookmarkStart w:id="8" w:name="OLE_LINK9"/>
      <w:bookmarkStart w:id="9" w:name="OLE_LINK10"/>
      <w:r>
        <w:rPr>
          <w:rFonts w:cs="Arial"/>
          <w:noProof/>
          <w:color w:val="FF0000"/>
          <w:sz w:val="22"/>
          <w:szCs w:val="22"/>
        </w:rPr>
        <w:drawing>
          <wp:inline distT="0" distB="0" distL="0" distR="0" wp14:anchorId="6C55A6E2" wp14:editId="2CF01F0B">
            <wp:extent cx="5040000" cy="2350880"/>
            <wp:effectExtent l="12700" t="12700" r="14605" b="11430"/>
            <wp:docPr id="5" name="Grafik 5"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17" cstate="email">
                      <a:extLst>
                        <a:ext uri="{28A0092B-C50C-407E-A947-70E740481C1C}">
                          <a14:useLocalDpi xmlns:a14="http://schemas.microsoft.com/office/drawing/2010/main"/>
                        </a:ext>
                      </a:extLst>
                    </a:blip>
                    <a:stretch>
                      <a:fillRect/>
                    </a:stretch>
                  </pic:blipFill>
                  <pic:spPr>
                    <a:xfrm>
                      <a:off x="0" y="0"/>
                      <a:ext cx="5040000" cy="2350880"/>
                    </a:xfrm>
                    <a:prstGeom prst="rect">
                      <a:avLst/>
                    </a:prstGeom>
                    <a:ln>
                      <a:solidFill>
                        <a:schemeClr val="accent1"/>
                      </a:solidFill>
                    </a:ln>
                  </pic:spPr>
                </pic:pic>
              </a:graphicData>
            </a:graphic>
          </wp:inline>
        </w:drawing>
      </w:r>
    </w:p>
    <w:p w14:paraId="07BFE743" w14:textId="77777777" w:rsidR="00C2396A" w:rsidRDefault="00C2396A" w:rsidP="00C2396A">
      <w:pPr>
        <w:spacing w:after="120" w:line="360" w:lineRule="auto"/>
        <w:rPr>
          <w:rFonts w:cs="Arial"/>
          <w:sz w:val="22"/>
          <w:szCs w:val="22"/>
        </w:rPr>
      </w:pPr>
      <w:bookmarkStart w:id="10" w:name="OLE_LINK42"/>
      <w:r>
        <w:rPr>
          <w:rFonts w:cs="Arial"/>
          <w:sz w:val="22"/>
          <w:szCs w:val="22"/>
        </w:rPr>
        <w:t xml:space="preserve">Foto 4: </w:t>
      </w:r>
    </w:p>
    <w:p w14:paraId="68179901" w14:textId="77777777" w:rsidR="00C2396A" w:rsidRPr="00040002" w:rsidRDefault="00C2396A" w:rsidP="00C2396A">
      <w:pPr>
        <w:spacing w:after="120" w:line="360" w:lineRule="auto"/>
        <w:rPr>
          <w:rFonts w:cs="Arial"/>
          <w:sz w:val="22"/>
          <w:szCs w:val="22"/>
        </w:rPr>
      </w:pPr>
      <w:r>
        <w:rPr>
          <w:rFonts w:cs="Arial"/>
          <w:sz w:val="22"/>
          <w:szCs w:val="22"/>
        </w:rPr>
        <w:t xml:space="preserve">Das Logo des </w:t>
      </w:r>
      <w:r w:rsidRPr="006A2856">
        <w:rPr>
          <w:rFonts w:cs="Arial"/>
          <w:sz w:val="22"/>
          <w:szCs w:val="22"/>
        </w:rPr>
        <w:t>1</w:t>
      </w:r>
      <w:r>
        <w:rPr>
          <w:rFonts w:cs="Arial"/>
          <w:sz w:val="22"/>
          <w:szCs w:val="22"/>
        </w:rPr>
        <w:t>3</w:t>
      </w:r>
      <w:r w:rsidRPr="006A2856">
        <w:rPr>
          <w:rFonts w:cs="Arial"/>
          <w:sz w:val="22"/>
          <w:szCs w:val="22"/>
        </w:rPr>
        <w:t>. Kongress</w:t>
      </w:r>
      <w:r>
        <w:rPr>
          <w:rFonts w:cs="Arial"/>
          <w:sz w:val="22"/>
          <w:szCs w:val="22"/>
        </w:rPr>
        <w:t>es</w:t>
      </w:r>
      <w:r w:rsidRPr="006A2856">
        <w:rPr>
          <w:rFonts w:cs="Arial"/>
          <w:sz w:val="22"/>
          <w:szCs w:val="22"/>
        </w:rPr>
        <w:t xml:space="preserve"> Stanztechnik </w:t>
      </w:r>
      <w:r>
        <w:rPr>
          <w:rFonts w:cs="Arial"/>
          <w:sz w:val="22"/>
          <w:szCs w:val="22"/>
        </w:rPr>
        <w:t>(Foto: KIST e.V.)</w:t>
      </w:r>
    </w:p>
    <w:bookmarkEnd w:id="8"/>
    <w:bookmarkEnd w:id="9"/>
    <w:bookmarkEnd w:id="10"/>
    <w:p w14:paraId="0FCEDD7A" w14:textId="77777777" w:rsidR="00EC36DA" w:rsidRDefault="00EC36DA">
      <w:pPr>
        <w:spacing w:after="120" w:line="360" w:lineRule="auto"/>
        <w:rPr>
          <w:rFonts w:cs="Arial"/>
          <w:sz w:val="22"/>
          <w:szCs w:val="22"/>
        </w:rPr>
      </w:pPr>
    </w:p>
    <w:sectPr w:rsidR="00EC36DA">
      <w:headerReference w:type="even" r:id="rId18"/>
      <w:headerReference w:type="default" r:id="rId19"/>
      <w:footerReference w:type="even" r:id="rId20"/>
      <w:footerReference w:type="default" r:id="rId21"/>
      <w:headerReference w:type="first" r:id="rId22"/>
      <w:footerReference w:type="first" r:id="rId23"/>
      <w:pgSz w:w="11906" w:h="16838"/>
      <w:pgMar w:top="964" w:right="1247" w:bottom="964" w:left="1361" w:header="284"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B9B7ED" w14:textId="77777777" w:rsidR="002B6B38" w:rsidRDefault="002B6B38">
      <w:r>
        <w:separator/>
      </w:r>
    </w:p>
  </w:endnote>
  <w:endnote w:type="continuationSeparator" w:id="0">
    <w:p w14:paraId="090BA374" w14:textId="77777777" w:rsidR="002B6B38" w:rsidRDefault="002B6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iberation Sans">
    <w:altName w:val="Arial"/>
    <w:panose1 w:val="020B0604020202020204"/>
    <w:charset w:val="00"/>
    <w:family w:val="roman"/>
    <w:pitch w:val="variable"/>
  </w:font>
  <w:font w:name="Microsoft YaHei">
    <w:panose1 w:val="020B0503020204020204"/>
    <w:charset w:val="86"/>
    <w:family w:val="swiss"/>
    <w:pitch w:val="variable"/>
    <w:sig w:usb0="80000287" w:usb1="28CF3C52" w:usb2="00000016" w:usb3="00000000" w:csb0="0004001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44368" w14:textId="77777777" w:rsidR="00EC36DA" w:rsidRDefault="00EC36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00ED5" w14:textId="77777777" w:rsidR="00EC36DA" w:rsidRDefault="00EC36DA">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090BB" w14:textId="77777777" w:rsidR="00EC36DA" w:rsidRDefault="00EC36D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3AB18" w14:textId="77777777" w:rsidR="002B6B38" w:rsidRDefault="002B6B38">
      <w:r>
        <w:separator/>
      </w:r>
    </w:p>
  </w:footnote>
  <w:footnote w:type="continuationSeparator" w:id="0">
    <w:p w14:paraId="4743F909" w14:textId="77777777" w:rsidR="002B6B38" w:rsidRDefault="002B6B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D32EC" w14:textId="77777777" w:rsidR="00EC36DA" w:rsidRDefault="00EC36D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F6AE93" w14:textId="77777777" w:rsidR="00EC36DA" w:rsidRDefault="00EC36D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8FE17" w14:textId="77777777" w:rsidR="00EC36DA" w:rsidRDefault="00EC36D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4601E8"/>
    <w:multiLevelType w:val="multilevel"/>
    <w:tmpl w:val="8CBCA2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1F94CCC"/>
    <w:multiLevelType w:val="multilevel"/>
    <w:tmpl w:val="DABE533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B390A1A"/>
    <w:multiLevelType w:val="multilevel"/>
    <w:tmpl w:val="8CD444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328606827">
    <w:abstractNumId w:val="0"/>
  </w:num>
  <w:num w:numId="2" w16cid:durableId="255359068">
    <w:abstractNumId w:val="1"/>
  </w:num>
  <w:num w:numId="3" w16cid:durableId="12168929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DA"/>
    <w:rsid w:val="000A5AD1"/>
    <w:rsid w:val="0027249B"/>
    <w:rsid w:val="002B6B38"/>
    <w:rsid w:val="00412225"/>
    <w:rsid w:val="00485ABC"/>
    <w:rsid w:val="004E13AE"/>
    <w:rsid w:val="00733099"/>
    <w:rsid w:val="00776AEE"/>
    <w:rsid w:val="008B1AA2"/>
    <w:rsid w:val="008B31AC"/>
    <w:rsid w:val="008C6EFD"/>
    <w:rsid w:val="00B35914"/>
    <w:rsid w:val="00B43C5E"/>
    <w:rsid w:val="00BE42ED"/>
    <w:rsid w:val="00BF5C4A"/>
    <w:rsid w:val="00C2396A"/>
    <w:rsid w:val="00C56697"/>
    <w:rsid w:val="00CA6478"/>
    <w:rsid w:val="00CD4C18"/>
    <w:rsid w:val="00D83E21"/>
    <w:rsid w:val="00E928DC"/>
    <w:rsid w:val="00EC36DA"/>
    <w:rsid w:val="00FE057A"/>
  </w:rsids>
  <m:mathPr>
    <m:mathFont m:val="Cambria Math"/>
    <m:brkBin m:val="before"/>
    <m:brkBinSub m:val="--"/>
    <m:smallFrac m:val="0"/>
    <m:dispDef/>
    <m:lMargin m:val="0"/>
    <m:rMargin m:val="0"/>
    <m:defJc m:val="centerGroup"/>
    <m:wrapIndent m:val="1440"/>
    <m:intLim m:val="subSup"/>
    <m:naryLim m:val="undOvr"/>
  </m:mathPr>
  <w:themeFontLang w:val="de-DE" w:eastAsia="ja-JP" w:bidi=""/>
  <w:clrSchemeMapping w:bg1="light1" w:t1="dark1" w:bg2="light2" w:t2="dark2" w:accent1="accent1" w:accent2="accent2" w:accent3="accent3" w:accent4="accent4" w:accent5="accent5" w:accent6="accent6" w:hyperlink="hyperlink" w:followedHyperlink="followedHyperlink"/>
  <w:decimalSymbol w:val=","/>
  <w:listSeparator w:val=";"/>
  <w14:docId w14:val="0AAFC2DB"/>
  <w15:docId w15:val="{C6A42BFF-9A29-C847-9598-C96915102A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rsid w:val="003D21A6"/>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paragraph" w:styleId="berschrift4">
    <w:name w:val="heading 4"/>
    <w:basedOn w:val="Standard"/>
    <w:next w:val="Standard"/>
    <w:link w:val="berschrift4Zchn"/>
    <w:uiPriority w:val="9"/>
    <w:semiHidden/>
    <w:unhideWhenUsed/>
    <w:qFormat/>
    <w:rsid w:val="00D96064"/>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Internetverknpfung">
    <w:name w:val="Internetverknüpfung"/>
    <w:rPr>
      <w:color w:val="0000FF"/>
      <w:u w:val="single"/>
    </w:rPr>
  </w:style>
  <w:style w:type="character" w:customStyle="1" w:styleId="adresse1">
    <w:name w:val="adresse1"/>
    <w:qFormat/>
    <w:rsid w:val="00F73492"/>
    <w:rPr>
      <w:rFonts w:ascii="Arial" w:hAnsi="Arial" w:cs="Arial"/>
      <w:color w:val="000000"/>
      <w:sz w:val="15"/>
      <w:szCs w:val="15"/>
    </w:rPr>
  </w:style>
  <w:style w:type="character" w:styleId="Fett">
    <w:name w:val="Strong"/>
    <w:qFormat/>
    <w:rsid w:val="00F50D48"/>
    <w:rPr>
      <w:b/>
      <w:bCs/>
    </w:rPr>
  </w:style>
  <w:style w:type="character" w:customStyle="1" w:styleId="FStephanAuch">
    <w:name w:val="F. Stephan Auch"/>
    <w:semiHidden/>
    <w:qFormat/>
    <w:rsid w:val="00377B58"/>
    <w:rPr>
      <w:rFonts w:ascii="Arial" w:hAnsi="Arial" w:cs="Arial"/>
      <w:color w:val="auto"/>
      <w:sz w:val="20"/>
      <w:szCs w:val="20"/>
    </w:rPr>
  </w:style>
  <w:style w:type="character" w:customStyle="1" w:styleId="st">
    <w:name w:val="st"/>
    <w:qFormat/>
    <w:rsid w:val="00A40762"/>
  </w:style>
  <w:style w:type="character" w:customStyle="1" w:styleId="Betont">
    <w:name w:val="Betont"/>
    <w:uiPriority w:val="20"/>
    <w:qFormat/>
    <w:rsid w:val="00A40762"/>
    <w:rPr>
      <w:i/>
      <w:iCs/>
    </w:rPr>
  </w:style>
  <w:style w:type="character" w:styleId="Kommentarzeichen">
    <w:name w:val="annotation reference"/>
    <w:basedOn w:val="Absatz-Standardschriftart"/>
    <w:uiPriority w:val="99"/>
    <w:semiHidden/>
    <w:unhideWhenUsed/>
    <w:qFormat/>
    <w:rsid w:val="003C3AA8"/>
    <w:rPr>
      <w:sz w:val="18"/>
      <w:szCs w:val="18"/>
    </w:rPr>
  </w:style>
  <w:style w:type="character" w:customStyle="1" w:styleId="KommentartextZchn">
    <w:name w:val="Kommentartext Zchn"/>
    <w:basedOn w:val="Absatz-Standardschriftart"/>
    <w:link w:val="Kommentartext"/>
    <w:uiPriority w:val="99"/>
    <w:semiHidden/>
    <w:qFormat/>
    <w:rsid w:val="003C3AA8"/>
    <w:rPr>
      <w:rFonts w:ascii="Arial" w:hAnsi="Arial"/>
      <w:sz w:val="24"/>
      <w:szCs w:val="24"/>
    </w:rPr>
  </w:style>
  <w:style w:type="character" w:customStyle="1" w:styleId="KommentarthemaZchn">
    <w:name w:val="Kommentarthema Zchn"/>
    <w:basedOn w:val="KommentartextZchn"/>
    <w:link w:val="Kommentarthema"/>
    <w:uiPriority w:val="99"/>
    <w:semiHidden/>
    <w:qFormat/>
    <w:rsid w:val="003C3AA8"/>
    <w:rPr>
      <w:rFonts w:ascii="Arial" w:hAnsi="Arial"/>
      <w:b/>
      <w:bCs/>
      <w:sz w:val="24"/>
      <w:szCs w:val="24"/>
    </w:rPr>
  </w:style>
  <w:style w:type="character" w:customStyle="1" w:styleId="BesuchteInternetverknpfung">
    <w:name w:val="Besuchte Internetverknüpfung"/>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qFormat/>
    <w:rsid w:val="0072655A"/>
  </w:style>
  <w:style w:type="character" w:styleId="NichtaufgelsteErwhnung">
    <w:name w:val="Unresolved Mention"/>
    <w:basedOn w:val="Absatz-Standardschriftart"/>
    <w:uiPriority w:val="99"/>
    <w:qFormat/>
    <w:rsid w:val="00D96064"/>
    <w:rPr>
      <w:color w:val="605E5C"/>
      <w:shd w:val="clear" w:color="auto" w:fill="E1DFDD"/>
    </w:rPr>
  </w:style>
  <w:style w:type="character" w:customStyle="1" w:styleId="berschrift4Zchn">
    <w:name w:val="Überschrift 4 Zchn"/>
    <w:basedOn w:val="Absatz-Standardschriftart"/>
    <w:link w:val="berschrift4"/>
    <w:uiPriority w:val="9"/>
    <w:semiHidden/>
    <w:qFormat/>
    <w:rsid w:val="00D96064"/>
    <w:rPr>
      <w:rFonts w:asciiTheme="majorHAnsi" w:eastAsiaTheme="majorEastAsia" w:hAnsiTheme="majorHAnsi" w:cstheme="majorBidi"/>
      <w:i/>
      <w:iCs/>
      <w:color w:val="365F91" w:themeColor="accent1" w:themeShade="BF"/>
      <w:sz w:val="24"/>
      <w:szCs w:val="24"/>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rPr>
  </w:style>
  <w:style w:type="paragraph" w:customStyle="1" w:styleId="Verzeichnis">
    <w:name w:val="Verzeichnis"/>
    <w:basedOn w:val="Standard"/>
    <w:qFormat/>
    <w:pPr>
      <w:suppressLineNumbers/>
    </w:pPr>
    <w:rPr>
      <w:rFonts w:cs="Arial"/>
    </w:rPr>
  </w:style>
  <w:style w:type="paragraph" w:customStyle="1" w:styleId="Kopf-undFuzeile">
    <w:name w:val="Kopf- und Fußzeile"/>
    <w:basedOn w:val="Standard"/>
    <w:qFormat/>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qFormat/>
    <w:pPr>
      <w:spacing w:beforeAutospacing="1" w:afterAutospacing="1"/>
    </w:pPr>
    <w:rPr>
      <w:rFonts w:ascii="Verdana" w:hAnsi="Verdana"/>
      <w:color w:val="000000"/>
      <w:sz w:val="20"/>
      <w:szCs w:val="20"/>
    </w:rPr>
  </w:style>
  <w:style w:type="paragraph" w:styleId="Sprechblasentext">
    <w:name w:val="Balloon Text"/>
    <w:basedOn w:val="Standard"/>
    <w:semiHidden/>
    <w:qFormat/>
    <w:rPr>
      <w:rFonts w:ascii="Tahoma" w:hAnsi="Tahoma" w:cs="Tahoma"/>
      <w:sz w:val="16"/>
      <w:szCs w:val="16"/>
    </w:rPr>
  </w:style>
  <w:style w:type="paragraph" w:styleId="Dokumentstruktur">
    <w:name w:val="Document Map"/>
    <w:basedOn w:val="Standard"/>
    <w:semiHidden/>
    <w:qFormat/>
    <w:rsid w:val="006A0E04"/>
    <w:pPr>
      <w:shd w:val="clear" w:color="auto" w:fill="000080"/>
    </w:pPr>
    <w:rPr>
      <w:rFonts w:ascii="Tahoma" w:hAnsi="Tahoma" w:cs="Tahoma"/>
      <w:sz w:val="20"/>
      <w:szCs w:val="20"/>
    </w:rPr>
  </w:style>
  <w:style w:type="paragraph" w:styleId="Listenabsatz">
    <w:name w:val="List Paragraph"/>
    <w:basedOn w:val="Standard"/>
    <w:uiPriority w:val="34"/>
    <w:qFormat/>
    <w:rsid w:val="003F32AB"/>
    <w:pPr>
      <w:ind w:left="720"/>
      <w:contextualSpacing/>
    </w:pPr>
  </w:style>
  <w:style w:type="paragraph" w:styleId="Kommentartext">
    <w:name w:val="annotation text"/>
    <w:basedOn w:val="Standard"/>
    <w:link w:val="KommentartextZchn"/>
    <w:uiPriority w:val="99"/>
    <w:semiHidden/>
    <w:unhideWhenUsed/>
    <w:qFormat/>
    <w:rsid w:val="003C3AA8"/>
  </w:style>
  <w:style w:type="paragraph" w:styleId="Kommentarthema">
    <w:name w:val="annotation subject"/>
    <w:basedOn w:val="Kommentartext"/>
    <w:next w:val="Kommentartext"/>
    <w:link w:val="KommentarthemaZchn"/>
    <w:uiPriority w:val="99"/>
    <w:semiHidden/>
    <w:unhideWhenUsed/>
    <w:qFormat/>
    <w:rsid w:val="003C3AA8"/>
    <w:rPr>
      <w:b/>
      <w:bCs/>
      <w:sz w:val="20"/>
      <w:szCs w:val="20"/>
    </w:rPr>
  </w:style>
  <w:style w:type="paragraph" w:styleId="berarbeitung">
    <w:name w:val="Revision"/>
    <w:uiPriority w:val="99"/>
    <w:semiHidden/>
    <w:qFormat/>
    <w:rsid w:val="0088431B"/>
    <w:rPr>
      <w:rFonts w:ascii="Arial" w:hAnsi="Arial"/>
      <w:sz w:val="24"/>
      <w:szCs w:val="24"/>
    </w:rPr>
  </w:style>
  <w:style w:type="paragraph" w:styleId="StandardWeb">
    <w:name w:val="Normal (Web)"/>
    <w:basedOn w:val="Standard"/>
    <w:uiPriority w:val="99"/>
    <w:unhideWhenUsed/>
    <w:qFormat/>
    <w:rsid w:val="00D96064"/>
    <w:pPr>
      <w:spacing w:beforeAutospacing="1" w:afterAutospacing="1"/>
    </w:pPr>
    <w:rPr>
      <w:rFonts w:ascii="Times New Roman" w:hAnsi="Times New Roman"/>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C2396A"/>
    <w:rPr>
      <w:color w:val="0000FF" w:themeColor="hyperlink"/>
      <w:u w:val="single"/>
    </w:rPr>
  </w:style>
  <w:style w:type="character" w:styleId="BesuchterLink">
    <w:name w:val="FollowedHyperlink"/>
    <w:basedOn w:val="Absatz-Standardschriftart"/>
    <w:uiPriority w:val="99"/>
    <w:semiHidden/>
    <w:unhideWhenUsed/>
    <w:rsid w:val="0073309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912912">
      <w:bodyDiv w:val="1"/>
      <w:marLeft w:val="0"/>
      <w:marRight w:val="0"/>
      <w:marTop w:val="0"/>
      <w:marBottom w:val="0"/>
      <w:divBdr>
        <w:top w:val="none" w:sz="0" w:space="0" w:color="auto"/>
        <w:left w:val="none" w:sz="0" w:space="0" w:color="auto"/>
        <w:bottom w:val="none" w:sz="0" w:space="0" w:color="auto"/>
        <w:right w:val="none" w:sz="0" w:space="0" w:color="auto"/>
      </w:divBdr>
      <w:divsChild>
        <w:div w:id="1700157700">
          <w:marLeft w:val="0"/>
          <w:marRight w:val="0"/>
          <w:marTop w:val="0"/>
          <w:marBottom w:val="0"/>
          <w:divBdr>
            <w:top w:val="none" w:sz="0" w:space="0" w:color="auto"/>
            <w:left w:val="none" w:sz="0" w:space="0" w:color="auto"/>
            <w:bottom w:val="none" w:sz="0" w:space="0" w:color="auto"/>
            <w:right w:val="none" w:sz="0" w:space="0" w:color="auto"/>
          </w:divBdr>
          <w:divsChild>
            <w:div w:id="185339237">
              <w:marLeft w:val="0"/>
              <w:marRight w:val="0"/>
              <w:marTop w:val="0"/>
              <w:marBottom w:val="0"/>
              <w:divBdr>
                <w:top w:val="none" w:sz="0" w:space="0" w:color="auto"/>
                <w:left w:val="none" w:sz="0" w:space="0" w:color="auto"/>
                <w:bottom w:val="none" w:sz="0" w:space="0" w:color="auto"/>
                <w:right w:val="none" w:sz="0" w:space="0" w:color="auto"/>
              </w:divBdr>
              <w:divsChild>
                <w:div w:id="1345741274">
                  <w:marLeft w:val="0"/>
                  <w:marRight w:val="0"/>
                  <w:marTop w:val="0"/>
                  <w:marBottom w:val="0"/>
                  <w:divBdr>
                    <w:top w:val="none" w:sz="0" w:space="0" w:color="auto"/>
                    <w:left w:val="none" w:sz="0" w:space="0" w:color="auto"/>
                    <w:bottom w:val="none" w:sz="0" w:space="0" w:color="auto"/>
                    <w:right w:val="none" w:sz="0" w:space="0" w:color="auto"/>
                  </w:divBdr>
                  <w:divsChild>
                    <w:div w:id="12454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5174305">
      <w:bodyDiv w:val="1"/>
      <w:marLeft w:val="0"/>
      <w:marRight w:val="0"/>
      <w:marTop w:val="0"/>
      <w:marBottom w:val="0"/>
      <w:divBdr>
        <w:top w:val="none" w:sz="0" w:space="0" w:color="auto"/>
        <w:left w:val="none" w:sz="0" w:space="0" w:color="auto"/>
        <w:bottom w:val="none" w:sz="0" w:space="0" w:color="auto"/>
        <w:right w:val="none" w:sz="0" w:space="0" w:color="auto"/>
      </w:divBdr>
      <w:divsChild>
        <w:div w:id="1302613189">
          <w:marLeft w:val="0"/>
          <w:marRight w:val="0"/>
          <w:marTop w:val="0"/>
          <w:marBottom w:val="0"/>
          <w:divBdr>
            <w:top w:val="none" w:sz="0" w:space="0" w:color="auto"/>
            <w:left w:val="none" w:sz="0" w:space="0" w:color="auto"/>
            <w:bottom w:val="none" w:sz="0" w:space="0" w:color="auto"/>
            <w:right w:val="none" w:sz="0" w:space="0" w:color="auto"/>
          </w:divBdr>
          <w:divsChild>
            <w:div w:id="207643573">
              <w:marLeft w:val="0"/>
              <w:marRight w:val="0"/>
              <w:marTop w:val="0"/>
              <w:marBottom w:val="0"/>
              <w:divBdr>
                <w:top w:val="none" w:sz="0" w:space="0" w:color="auto"/>
                <w:left w:val="none" w:sz="0" w:space="0" w:color="auto"/>
                <w:bottom w:val="none" w:sz="0" w:space="0" w:color="auto"/>
                <w:right w:val="none" w:sz="0" w:space="0" w:color="auto"/>
              </w:divBdr>
              <w:divsChild>
                <w:div w:id="336422756">
                  <w:marLeft w:val="0"/>
                  <w:marRight w:val="0"/>
                  <w:marTop w:val="0"/>
                  <w:marBottom w:val="0"/>
                  <w:divBdr>
                    <w:top w:val="none" w:sz="0" w:space="0" w:color="auto"/>
                    <w:left w:val="none" w:sz="0" w:space="0" w:color="auto"/>
                    <w:bottom w:val="none" w:sz="0" w:space="0" w:color="auto"/>
                    <w:right w:val="none" w:sz="0" w:space="0" w:color="auto"/>
                  </w:divBdr>
                  <w:divsChild>
                    <w:div w:id="8122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4504248">
      <w:bodyDiv w:val="1"/>
      <w:marLeft w:val="0"/>
      <w:marRight w:val="0"/>
      <w:marTop w:val="0"/>
      <w:marBottom w:val="0"/>
      <w:divBdr>
        <w:top w:val="none" w:sz="0" w:space="0" w:color="auto"/>
        <w:left w:val="none" w:sz="0" w:space="0" w:color="auto"/>
        <w:bottom w:val="none" w:sz="0" w:space="0" w:color="auto"/>
        <w:right w:val="none" w:sz="0" w:space="0" w:color="auto"/>
      </w:divBdr>
      <w:divsChild>
        <w:div w:id="1159729066">
          <w:marLeft w:val="0"/>
          <w:marRight w:val="0"/>
          <w:marTop w:val="0"/>
          <w:marBottom w:val="0"/>
          <w:divBdr>
            <w:top w:val="none" w:sz="0" w:space="0" w:color="auto"/>
            <w:left w:val="none" w:sz="0" w:space="0" w:color="auto"/>
            <w:bottom w:val="none" w:sz="0" w:space="0" w:color="auto"/>
            <w:right w:val="none" w:sz="0" w:space="0" w:color="auto"/>
          </w:divBdr>
          <w:divsChild>
            <w:div w:id="512769380">
              <w:marLeft w:val="0"/>
              <w:marRight w:val="0"/>
              <w:marTop w:val="0"/>
              <w:marBottom w:val="0"/>
              <w:divBdr>
                <w:top w:val="none" w:sz="0" w:space="0" w:color="auto"/>
                <w:left w:val="none" w:sz="0" w:space="0" w:color="auto"/>
                <w:bottom w:val="none" w:sz="0" w:space="0" w:color="auto"/>
                <w:right w:val="none" w:sz="0" w:space="0" w:color="auto"/>
              </w:divBdr>
              <w:divsChild>
                <w:div w:id="724110020">
                  <w:marLeft w:val="0"/>
                  <w:marRight w:val="0"/>
                  <w:marTop w:val="0"/>
                  <w:marBottom w:val="0"/>
                  <w:divBdr>
                    <w:top w:val="none" w:sz="0" w:space="0" w:color="auto"/>
                    <w:left w:val="none" w:sz="0" w:space="0" w:color="auto"/>
                    <w:bottom w:val="none" w:sz="0" w:space="0" w:color="auto"/>
                    <w:right w:val="none" w:sz="0" w:space="0" w:color="auto"/>
                  </w:divBdr>
                  <w:divsChild>
                    <w:div w:id="165884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664316">
      <w:bodyDiv w:val="1"/>
      <w:marLeft w:val="0"/>
      <w:marRight w:val="0"/>
      <w:marTop w:val="0"/>
      <w:marBottom w:val="0"/>
      <w:divBdr>
        <w:top w:val="none" w:sz="0" w:space="0" w:color="auto"/>
        <w:left w:val="none" w:sz="0" w:space="0" w:color="auto"/>
        <w:bottom w:val="none" w:sz="0" w:space="0" w:color="auto"/>
        <w:right w:val="none" w:sz="0" w:space="0" w:color="auto"/>
      </w:divBdr>
      <w:divsChild>
        <w:div w:id="489105881">
          <w:marLeft w:val="0"/>
          <w:marRight w:val="0"/>
          <w:marTop w:val="0"/>
          <w:marBottom w:val="0"/>
          <w:divBdr>
            <w:top w:val="none" w:sz="0" w:space="0" w:color="auto"/>
            <w:left w:val="none" w:sz="0" w:space="0" w:color="auto"/>
            <w:bottom w:val="none" w:sz="0" w:space="0" w:color="auto"/>
            <w:right w:val="none" w:sz="0" w:space="0" w:color="auto"/>
          </w:divBdr>
          <w:divsChild>
            <w:div w:id="1599173744">
              <w:marLeft w:val="0"/>
              <w:marRight w:val="0"/>
              <w:marTop w:val="0"/>
              <w:marBottom w:val="0"/>
              <w:divBdr>
                <w:top w:val="none" w:sz="0" w:space="0" w:color="auto"/>
                <w:left w:val="none" w:sz="0" w:space="0" w:color="auto"/>
                <w:bottom w:val="none" w:sz="0" w:space="0" w:color="auto"/>
                <w:right w:val="none" w:sz="0" w:space="0" w:color="auto"/>
              </w:divBdr>
              <w:divsChild>
                <w:div w:id="910121072">
                  <w:marLeft w:val="0"/>
                  <w:marRight w:val="0"/>
                  <w:marTop w:val="0"/>
                  <w:marBottom w:val="0"/>
                  <w:divBdr>
                    <w:top w:val="none" w:sz="0" w:space="0" w:color="auto"/>
                    <w:left w:val="none" w:sz="0" w:space="0" w:color="auto"/>
                    <w:bottom w:val="none" w:sz="0" w:space="0" w:color="auto"/>
                    <w:right w:val="none" w:sz="0" w:space="0" w:color="auto"/>
                  </w:divBdr>
                  <w:divsChild>
                    <w:div w:id="5727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kist-do.de/index.php/de/projekte/kongress-stanztechnik" TargetMode="External"/><Relationship Id="rId13" Type="http://schemas.openxmlformats.org/officeDocument/2006/relationships/hyperlink" Target="http://www.auchkomm.de/"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footer" Target="footer2.xml"/><Relationship Id="rId7" Type="http://schemas.openxmlformats.org/officeDocument/2006/relationships/image" Target="media/image1.jpeg"/><Relationship Id="rId12" Type="http://schemas.openxmlformats.org/officeDocument/2006/relationships/hyperlink" Target="mailto:fsa@auchkomm.de" TargetMode="External"/><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uchkomm.com/aktuellepressetexte"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3.jpeg"/><Relationship Id="rId23" Type="http://schemas.openxmlformats.org/officeDocument/2006/relationships/footer" Target="footer3.xml"/><Relationship Id="rId10" Type="http://schemas.openxmlformats.org/officeDocument/2006/relationships/hyperlink" Target="https://kist-do.de/index.php/de/" TargetMode="External"/><Relationship Id="rId19"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mailto:sh@kist-do.de" TargetMode="External"/><Relationship Id="rId14" Type="http://schemas.openxmlformats.org/officeDocument/2006/relationships/image" Target="media/image2.jpeg"/><Relationship Id="rId22" Type="http://schemas.openxmlformats.org/officeDocument/2006/relationships/header" Target="header3.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874</Words>
  <Characters>5511</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subject/>
  <dc:creator>F. Stephan Auch</dc:creator>
  <dc:description/>
  <cp:lastModifiedBy>F. Stephan Auch</cp:lastModifiedBy>
  <cp:revision>2</cp:revision>
  <cp:lastPrinted>2023-02-08T08:29:00Z</cp:lastPrinted>
  <dcterms:created xsi:type="dcterms:W3CDTF">2023-02-08T09:09:00Z</dcterms:created>
  <dcterms:modified xsi:type="dcterms:W3CDTF">2023-02-08T09:09:00Z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ENDART_1">
    <vt:lpwstr/>
  </property>
  <property fmtid="{D5CDD505-2E9C-101B-9397-08002B2CF9AE}" pid="3" name="ERST_AEND_DATUM_1">
    <vt:lpwstr/>
  </property>
  <property fmtid="{D5CDD505-2E9C-101B-9397-08002B2CF9AE}" pid="4" name="ERST_AEND_GEPR_1">
    <vt:lpwstr/>
  </property>
  <property fmtid="{D5CDD505-2E9C-101B-9397-08002B2CF9AE}" pid="5" name="ERST_AEND_NAME_1">
    <vt:lpwstr/>
  </property>
  <property fmtid="{D5CDD505-2E9C-101B-9397-08002B2CF9AE}" pid="6" name="ERST_GEPR_DATUM_1">
    <vt:lpwstr/>
  </property>
  <property fmtid="{D5CDD505-2E9C-101B-9397-08002B2CF9AE}" pid="7" name="FREI_DATUM_1">
    <vt:lpwstr/>
  </property>
  <property fmtid="{D5CDD505-2E9C-101B-9397-08002B2CF9AE}" pid="8" name="FREI_NAME_1">
    <vt:lpwstr/>
  </property>
  <property fmtid="{D5CDD505-2E9C-101B-9397-08002B2CF9AE}" pid="9" name="REVISION_1">
    <vt:lpwstr/>
  </property>
  <property fmtid="{D5CDD505-2E9C-101B-9397-08002B2CF9AE}" pid="10" name="STATUS_1">
    <vt:lpwstr/>
  </property>
</Properties>
</file>